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6" w:type="dxa"/>
        <w:tblLook w:val="01E0" w:firstRow="1" w:lastRow="1" w:firstColumn="1" w:lastColumn="1" w:noHBand="0" w:noVBand="0"/>
      </w:tblPr>
      <w:tblGrid>
        <w:gridCol w:w="6210"/>
        <w:gridCol w:w="3576"/>
      </w:tblGrid>
      <w:tr w:rsidR="008708C7" w:rsidRPr="008708C7" w14:paraId="36A662CA" w14:textId="77777777" w:rsidTr="00571BA7">
        <w:trPr>
          <w:trHeight w:val="1061"/>
        </w:trPr>
        <w:tc>
          <w:tcPr>
            <w:tcW w:w="6210" w:type="dxa"/>
          </w:tcPr>
          <w:p w14:paraId="7D5F418A" w14:textId="77777777" w:rsidR="008708C7" w:rsidRPr="00C46CA1" w:rsidRDefault="008708C7" w:rsidP="00B53083">
            <w:pPr>
              <w:rPr>
                <w:rFonts w:ascii="Garamond" w:hAnsi="Garamond" w:cs="Arial"/>
                <w:color w:val="333333"/>
              </w:rPr>
            </w:pPr>
          </w:p>
        </w:tc>
        <w:tc>
          <w:tcPr>
            <w:tcW w:w="3576" w:type="dxa"/>
          </w:tcPr>
          <w:p w14:paraId="4A6242B8" w14:textId="619ED08C" w:rsidR="008708C7" w:rsidRPr="007A58FD" w:rsidRDefault="008708C7" w:rsidP="00300EC1">
            <w:pPr>
              <w:ind w:left="-108"/>
              <w:rPr>
                <w:rFonts w:ascii="Garamond" w:hAnsi="Garamond" w:cs="Arial"/>
                <w:color w:val="333333"/>
                <w:sz w:val="18"/>
                <w:szCs w:val="18"/>
              </w:rPr>
            </w:pPr>
            <w:r w:rsidRPr="00946DCD">
              <w:rPr>
                <w:rFonts w:ascii="Garamond" w:hAnsi="Garamond" w:cs="Arial"/>
                <w:b/>
                <w:color w:val="333333"/>
                <w:sz w:val="18"/>
                <w:szCs w:val="18"/>
              </w:rPr>
              <w:t>Contact: Ginny Person</w:t>
            </w:r>
            <w:r w:rsidR="00682E70" w:rsidRPr="00682E70">
              <w:rPr>
                <w:rFonts w:ascii="Garamond" w:hAnsi="Garamond" w:cs="Arial"/>
                <w:b/>
                <w:i/>
                <w:color w:val="333333"/>
                <w:sz w:val="18"/>
                <w:szCs w:val="18"/>
              </w:rPr>
              <w:br/>
            </w:r>
            <w:r w:rsidRPr="00682E70">
              <w:rPr>
                <w:rFonts w:ascii="Garamond" w:hAnsi="Garamond" w:cs="Arial"/>
                <w:color w:val="333333"/>
                <w:sz w:val="18"/>
                <w:szCs w:val="18"/>
              </w:rPr>
              <w:t>Prince William County, Virginia</w:t>
            </w:r>
            <w:r w:rsidR="00682E70" w:rsidRPr="00682E70">
              <w:rPr>
                <w:rFonts w:ascii="Garamond" w:hAnsi="Garamond" w:cs="Arial"/>
                <w:color w:val="333333"/>
                <w:sz w:val="18"/>
                <w:szCs w:val="18"/>
              </w:rPr>
              <w:br/>
            </w:r>
            <w:r w:rsidRPr="00682E70">
              <w:rPr>
                <w:rFonts w:ascii="Garamond" w:hAnsi="Garamond" w:cs="Arial"/>
                <w:color w:val="333333"/>
                <w:sz w:val="18"/>
                <w:szCs w:val="18"/>
              </w:rPr>
              <w:t xml:space="preserve">Department of </w:t>
            </w:r>
            <w:r w:rsidR="00946DCD">
              <w:rPr>
                <w:rFonts w:ascii="Garamond" w:hAnsi="Garamond" w:cs="Arial"/>
                <w:color w:val="333333"/>
                <w:sz w:val="18"/>
                <w:szCs w:val="18"/>
              </w:rPr>
              <w:t>Development Services</w:t>
            </w:r>
            <w:r w:rsidR="00682E70" w:rsidRPr="00682E70">
              <w:rPr>
                <w:rFonts w:ascii="Garamond" w:hAnsi="Garamond" w:cs="Arial"/>
                <w:color w:val="333333"/>
                <w:sz w:val="18"/>
                <w:szCs w:val="18"/>
              </w:rPr>
              <w:br/>
            </w:r>
            <w:r w:rsidR="00BE44D6">
              <w:rPr>
                <w:rFonts w:ascii="Garamond" w:hAnsi="Garamond" w:cs="Arial"/>
                <w:color w:val="333333"/>
                <w:sz w:val="18"/>
                <w:szCs w:val="18"/>
              </w:rPr>
              <w:t xml:space="preserve">Cell: </w:t>
            </w:r>
            <w:r w:rsidR="00300EC1">
              <w:rPr>
                <w:rFonts w:ascii="Garamond" w:hAnsi="Garamond" w:cs="Arial"/>
                <w:color w:val="333333"/>
                <w:sz w:val="18"/>
                <w:szCs w:val="18"/>
              </w:rPr>
              <w:t>202-253-6284|</w:t>
            </w:r>
            <w:hyperlink r:id="rId8" w:history="1">
              <w:r w:rsidR="00946DCD" w:rsidRPr="00672884">
                <w:rPr>
                  <w:rStyle w:val="Hyperlink"/>
                  <w:rFonts w:ascii="Garamond" w:hAnsi="Garamond" w:cs="Arial"/>
                  <w:sz w:val="18"/>
                  <w:szCs w:val="18"/>
                </w:rPr>
                <w:t>gperson2@pwcgov.org</w:t>
              </w:r>
            </w:hyperlink>
          </w:p>
        </w:tc>
      </w:tr>
    </w:tbl>
    <w:p w14:paraId="28289FF9" w14:textId="77777777" w:rsidR="00161AAB" w:rsidRPr="008B2793" w:rsidRDefault="00CF28B8" w:rsidP="00161AAB">
      <w:pPr>
        <w:spacing w:after="0" w:line="240" w:lineRule="auto"/>
        <w:rPr>
          <w:rFonts w:ascii="Garamond" w:hAnsi="Garamond"/>
          <w:b/>
          <w:bCs/>
          <w:color w:val="FF0000"/>
          <w:sz w:val="24"/>
          <w:szCs w:val="24"/>
        </w:rPr>
      </w:pPr>
      <w:r w:rsidRPr="008B2793">
        <w:rPr>
          <w:rFonts w:ascii="Garamond" w:hAnsi="Garamond"/>
          <w:b/>
          <w:bCs/>
          <w:color w:val="000000"/>
          <w:sz w:val="24"/>
          <w:szCs w:val="24"/>
        </w:rPr>
        <w:t>For Immediate Release</w:t>
      </w:r>
    </w:p>
    <w:p w14:paraId="398DDCF6" w14:textId="77777777" w:rsidR="00CF28B8" w:rsidRPr="008B2793" w:rsidRDefault="00CF28B8" w:rsidP="00A75FAF">
      <w:pPr>
        <w:spacing w:after="0" w:line="240" w:lineRule="auto"/>
        <w:ind w:left="-360"/>
        <w:rPr>
          <w:rFonts w:ascii="Garamond" w:hAnsi="Garamond"/>
          <w:b/>
          <w:bCs/>
          <w:color w:val="000000"/>
          <w:sz w:val="24"/>
          <w:szCs w:val="24"/>
        </w:rPr>
      </w:pPr>
    </w:p>
    <w:p w14:paraId="643300A7" w14:textId="01C44483" w:rsidR="005F459C" w:rsidRPr="005F459C" w:rsidRDefault="005F459C" w:rsidP="003A6C07">
      <w:pPr>
        <w:spacing w:after="0" w:line="240" w:lineRule="auto"/>
        <w:jc w:val="center"/>
        <w:rPr>
          <w:rFonts w:ascii="Garamond" w:hAnsi="Garamond"/>
          <w:b/>
          <w:bCs/>
          <w:sz w:val="24"/>
          <w:szCs w:val="24"/>
        </w:rPr>
      </w:pPr>
      <w:r w:rsidRPr="005F459C">
        <w:rPr>
          <w:rFonts w:ascii="Garamond" w:hAnsi="Garamond"/>
          <w:b/>
          <w:bCs/>
          <w:sz w:val="24"/>
          <w:szCs w:val="24"/>
        </w:rPr>
        <w:t xml:space="preserve">Prince William County Board of Supervisors </w:t>
      </w:r>
      <w:r w:rsidR="00040927">
        <w:rPr>
          <w:rFonts w:ascii="Garamond" w:hAnsi="Garamond"/>
          <w:b/>
          <w:bCs/>
          <w:sz w:val="24"/>
          <w:szCs w:val="24"/>
        </w:rPr>
        <w:t>C</w:t>
      </w:r>
      <w:r w:rsidRPr="005F459C">
        <w:rPr>
          <w:rFonts w:ascii="Garamond" w:hAnsi="Garamond"/>
          <w:b/>
          <w:bCs/>
          <w:sz w:val="24"/>
          <w:szCs w:val="24"/>
        </w:rPr>
        <w:t xml:space="preserve">ommend and </w:t>
      </w:r>
      <w:r w:rsidR="00040927">
        <w:rPr>
          <w:rFonts w:ascii="Garamond" w:hAnsi="Garamond"/>
          <w:b/>
          <w:bCs/>
          <w:sz w:val="24"/>
          <w:szCs w:val="24"/>
        </w:rPr>
        <w:t>C</w:t>
      </w:r>
      <w:r w:rsidRPr="005F459C">
        <w:rPr>
          <w:rFonts w:ascii="Garamond" w:hAnsi="Garamond"/>
          <w:b/>
          <w:bCs/>
          <w:sz w:val="24"/>
          <w:szCs w:val="24"/>
        </w:rPr>
        <w:t xml:space="preserve">ongratulate the </w:t>
      </w:r>
    </w:p>
    <w:p w14:paraId="6048D3F8" w14:textId="04820D02" w:rsidR="005F459C" w:rsidRPr="005F459C" w:rsidRDefault="005F459C" w:rsidP="003A6C07">
      <w:pPr>
        <w:spacing w:after="0" w:line="240" w:lineRule="auto"/>
        <w:jc w:val="center"/>
        <w:rPr>
          <w:rFonts w:ascii="Garamond" w:hAnsi="Garamond"/>
          <w:b/>
          <w:bCs/>
          <w:sz w:val="24"/>
          <w:szCs w:val="24"/>
        </w:rPr>
      </w:pPr>
      <w:r w:rsidRPr="005F459C">
        <w:rPr>
          <w:rFonts w:ascii="Garamond" w:hAnsi="Garamond"/>
          <w:b/>
          <w:bCs/>
          <w:sz w:val="24"/>
          <w:szCs w:val="24"/>
        </w:rPr>
        <w:t xml:space="preserve">Commercial Development Committee </w:t>
      </w:r>
      <w:r w:rsidR="00040927">
        <w:rPr>
          <w:rFonts w:ascii="Garamond" w:hAnsi="Garamond"/>
          <w:b/>
          <w:bCs/>
          <w:sz w:val="24"/>
          <w:szCs w:val="24"/>
        </w:rPr>
        <w:t>V</w:t>
      </w:r>
      <w:r w:rsidRPr="005F459C">
        <w:rPr>
          <w:rFonts w:ascii="Garamond" w:hAnsi="Garamond"/>
          <w:b/>
          <w:bCs/>
          <w:sz w:val="24"/>
          <w:szCs w:val="24"/>
        </w:rPr>
        <w:t xml:space="preserve">olunteers </w:t>
      </w:r>
      <w:r w:rsidR="00627EE0">
        <w:rPr>
          <w:rFonts w:ascii="Garamond" w:hAnsi="Garamond"/>
          <w:b/>
          <w:bCs/>
          <w:sz w:val="24"/>
          <w:szCs w:val="24"/>
        </w:rPr>
        <w:t xml:space="preserve">on </w:t>
      </w:r>
      <w:r w:rsidR="00FC735D">
        <w:rPr>
          <w:rFonts w:ascii="Garamond" w:hAnsi="Garamond"/>
          <w:b/>
          <w:bCs/>
          <w:sz w:val="24"/>
          <w:szCs w:val="24"/>
        </w:rPr>
        <w:t xml:space="preserve">20 </w:t>
      </w:r>
      <w:r w:rsidR="00040927">
        <w:rPr>
          <w:rFonts w:ascii="Garamond" w:hAnsi="Garamond"/>
          <w:b/>
          <w:bCs/>
          <w:sz w:val="24"/>
          <w:szCs w:val="24"/>
        </w:rPr>
        <w:t>Y</w:t>
      </w:r>
      <w:r w:rsidRPr="005F459C">
        <w:rPr>
          <w:rFonts w:ascii="Garamond" w:hAnsi="Garamond"/>
          <w:b/>
          <w:bCs/>
          <w:sz w:val="24"/>
          <w:szCs w:val="24"/>
        </w:rPr>
        <w:t xml:space="preserve">ears of </w:t>
      </w:r>
      <w:r w:rsidR="00040927">
        <w:rPr>
          <w:rFonts w:ascii="Garamond" w:hAnsi="Garamond"/>
          <w:b/>
          <w:bCs/>
          <w:sz w:val="24"/>
          <w:szCs w:val="24"/>
        </w:rPr>
        <w:t>S</w:t>
      </w:r>
      <w:r w:rsidRPr="005F459C">
        <w:rPr>
          <w:rFonts w:ascii="Garamond" w:hAnsi="Garamond"/>
          <w:b/>
          <w:bCs/>
          <w:sz w:val="24"/>
          <w:szCs w:val="24"/>
        </w:rPr>
        <w:t>ervice</w:t>
      </w:r>
    </w:p>
    <w:p w14:paraId="2DFDF1E2" w14:textId="77777777" w:rsidR="000C0CCC" w:rsidRPr="008B2793" w:rsidRDefault="000C0CCC" w:rsidP="003A6C07">
      <w:pPr>
        <w:spacing w:after="0" w:line="240" w:lineRule="auto"/>
        <w:jc w:val="center"/>
        <w:rPr>
          <w:rFonts w:ascii="Garamond" w:hAnsi="Garamond"/>
          <w:b/>
          <w:bCs/>
          <w:sz w:val="24"/>
          <w:szCs w:val="24"/>
        </w:rPr>
      </w:pPr>
    </w:p>
    <w:p w14:paraId="2BB1C40B" w14:textId="2FDE9245" w:rsidR="00721CF2" w:rsidRPr="005C1D9A" w:rsidRDefault="002042AE" w:rsidP="009A69A9">
      <w:pPr>
        <w:spacing w:after="0" w:line="240" w:lineRule="auto"/>
        <w:rPr>
          <w:rFonts w:ascii="Garamond" w:hAnsi="Garamond"/>
          <w:sz w:val="24"/>
          <w:szCs w:val="24"/>
        </w:rPr>
      </w:pPr>
      <w:r w:rsidRPr="005C1D9A">
        <w:rPr>
          <w:rFonts w:ascii="Garamond" w:hAnsi="Garamond"/>
          <w:sz w:val="24"/>
          <w:szCs w:val="24"/>
        </w:rPr>
        <w:t>December 15</w:t>
      </w:r>
      <w:r w:rsidR="00205DD3" w:rsidRPr="005C1D9A">
        <w:rPr>
          <w:rFonts w:ascii="Garamond" w:hAnsi="Garamond"/>
          <w:sz w:val="24"/>
          <w:szCs w:val="24"/>
        </w:rPr>
        <w:t>, 20</w:t>
      </w:r>
      <w:r w:rsidR="00571BA7" w:rsidRPr="005C1D9A">
        <w:rPr>
          <w:rFonts w:ascii="Garamond" w:hAnsi="Garamond"/>
          <w:sz w:val="24"/>
          <w:szCs w:val="24"/>
        </w:rPr>
        <w:t>20</w:t>
      </w:r>
      <w:r w:rsidR="00205DD3" w:rsidRPr="005C1D9A">
        <w:rPr>
          <w:rFonts w:ascii="Garamond" w:hAnsi="Garamond"/>
          <w:sz w:val="24"/>
          <w:szCs w:val="24"/>
        </w:rPr>
        <w:t xml:space="preserve"> </w:t>
      </w:r>
      <w:r w:rsidR="009A69A9" w:rsidRPr="005C1D9A">
        <w:rPr>
          <w:rFonts w:ascii="Garamond" w:hAnsi="Garamond"/>
          <w:sz w:val="24"/>
          <w:szCs w:val="24"/>
        </w:rPr>
        <w:t>- Prince William County, V</w:t>
      </w:r>
      <w:r w:rsidR="00CD23A4">
        <w:rPr>
          <w:rFonts w:ascii="Garamond" w:hAnsi="Garamond"/>
          <w:sz w:val="24"/>
          <w:szCs w:val="24"/>
        </w:rPr>
        <w:t>A</w:t>
      </w:r>
      <w:r w:rsidR="009A69A9" w:rsidRPr="005C1D9A">
        <w:rPr>
          <w:rFonts w:ascii="Garamond" w:hAnsi="Garamond"/>
          <w:b/>
          <w:sz w:val="24"/>
          <w:szCs w:val="24"/>
        </w:rPr>
        <w:t xml:space="preserve"> </w:t>
      </w:r>
      <w:r w:rsidR="009A69A9" w:rsidRPr="005C1D9A">
        <w:rPr>
          <w:rFonts w:ascii="Garamond" w:hAnsi="Garamond"/>
          <w:sz w:val="24"/>
          <w:szCs w:val="24"/>
        </w:rPr>
        <w:t>–</w:t>
      </w:r>
      <w:r w:rsidR="0070051F" w:rsidRPr="005C1D9A">
        <w:rPr>
          <w:rFonts w:ascii="Garamond" w:hAnsi="Garamond"/>
          <w:sz w:val="24"/>
          <w:szCs w:val="24"/>
        </w:rPr>
        <w:t xml:space="preserve"> </w:t>
      </w:r>
      <w:r w:rsidR="00EB7A2D" w:rsidRPr="005C1D9A">
        <w:rPr>
          <w:rFonts w:ascii="Garamond" w:hAnsi="Garamond"/>
          <w:sz w:val="24"/>
          <w:szCs w:val="24"/>
        </w:rPr>
        <w:t xml:space="preserve">The </w:t>
      </w:r>
      <w:r w:rsidRPr="005C1D9A">
        <w:rPr>
          <w:rFonts w:ascii="Garamond" w:hAnsi="Garamond"/>
          <w:sz w:val="24"/>
          <w:szCs w:val="24"/>
        </w:rPr>
        <w:t xml:space="preserve">Prince William </w:t>
      </w:r>
      <w:r w:rsidR="00CD23A4" w:rsidRPr="005C1D9A">
        <w:rPr>
          <w:rFonts w:ascii="Garamond" w:hAnsi="Garamond"/>
          <w:sz w:val="24"/>
          <w:szCs w:val="24"/>
        </w:rPr>
        <w:t xml:space="preserve">Board of </w:t>
      </w:r>
      <w:r w:rsidR="00B5352B">
        <w:rPr>
          <w:rFonts w:ascii="Garamond" w:hAnsi="Garamond"/>
          <w:sz w:val="24"/>
          <w:szCs w:val="24"/>
        </w:rPr>
        <w:t xml:space="preserve">County </w:t>
      </w:r>
      <w:r w:rsidRPr="005C1D9A">
        <w:rPr>
          <w:rFonts w:ascii="Garamond" w:hAnsi="Garamond"/>
          <w:sz w:val="24"/>
          <w:szCs w:val="24"/>
        </w:rPr>
        <w:t xml:space="preserve">Supervisors </w:t>
      </w:r>
      <w:r w:rsidR="00EB7A2D" w:rsidRPr="005C1D9A">
        <w:rPr>
          <w:rFonts w:ascii="Garamond" w:hAnsi="Garamond"/>
          <w:sz w:val="24"/>
          <w:szCs w:val="24"/>
        </w:rPr>
        <w:t xml:space="preserve">today </w:t>
      </w:r>
      <w:r w:rsidRPr="005C1D9A">
        <w:rPr>
          <w:rFonts w:ascii="Garamond" w:hAnsi="Garamond"/>
          <w:sz w:val="24"/>
          <w:szCs w:val="24"/>
        </w:rPr>
        <w:t xml:space="preserve">recognized and </w:t>
      </w:r>
      <w:r w:rsidR="000D12A8" w:rsidRPr="005C1D9A">
        <w:rPr>
          <w:rFonts w:ascii="Garamond" w:hAnsi="Garamond"/>
          <w:sz w:val="24"/>
          <w:szCs w:val="24"/>
        </w:rPr>
        <w:t xml:space="preserve">congratulated </w:t>
      </w:r>
      <w:r w:rsidR="00721CF2" w:rsidRPr="005C1D9A">
        <w:rPr>
          <w:rFonts w:ascii="Garamond" w:hAnsi="Garamond"/>
          <w:sz w:val="24"/>
          <w:szCs w:val="24"/>
        </w:rPr>
        <w:t>the</w:t>
      </w:r>
      <w:r w:rsidRPr="005C1D9A">
        <w:rPr>
          <w:rFonts w:ascii="Garamond" w:hAnsi="Garamond"/>
          <w:sz w:val="24"/>
          <w:szCs w:val="24"/>
        </w:rPr>
        <w:t xml:space="preserve"> </w:t>
      </w:r>
      <w:r w:rsidR="00721CF2" w:rsidRPr="005C1D9A">
        <w:rPr>
          <w:rFonts w:ascii="Garamond" w:hAnsi="Garamond"/>
          <w:sz w:val="24"/>
          <w:szCs w:val="24"/>
        </w:rPr>
        <w:t xml:space="preserve">Prince William County Commercial Development Committee </w:t>
      </w:r>
      <w:r w:rsidR="00FE7CCF" w:rsidRPr="005C1D9A">
        <w:rPr>
          <w:rFonts w:ascii="Garamond" w:hAnsi="Garamond"/>
          <w:sz w:val="24"/>
          <w:szCs w:val="24"/>
        </w:rPr>
        <w:t>volunteer members and staff</w:t>
      </w:r>
      <w:r w:rsidR="00CD23A4">
        <w:rPr>
          <w:rFonts w:ascii="Garamond" w:hAnsi="Garamond"/>
          <w:sz w:val="24"/>
          <w:szCs w:val="24"/>
        </w:rPr>
        <w:t>,</w:t>
      </w:r>
      <w:r w:rsidR="002D15BD" w:rsidRPr="005C1D9A">
        <w:rPr>
          <w:rFonts w:ascii="Garamond" w:hAnsi="Garamond"/>
          <w:sz w:val="24"/>
          <w:szCs w:val="24"/>
        </w:rPr>
        <w:t xml:space="preserve"> with a commend</w:t>
      </w:r>
      <w:r w:rsidR="00C44D5E" w:rsidRPr="005C1D9A">
        <w:rPr>
          <w:rFonts w:ascii="Garamond" w:hAnsi="Garamond"/>
          <w:sz w:val="24"/>
          <w:szCs w:val="24"/>
        </w:rPr>
        <w:t>ing</w:t>
      </w:r>
      <w:r w:rsidR="00721CF2" w:rsidRPr="005C1D9A">
        <w:rPr>
          <w:rFonts w:ascii="Garamond" w:hAnsi="Garamond"/>
          <w:sz w:val="24"/>
          <w:szCs w:val="24"/>
        </w:rPr>
        <w:t xml:space="preserve"> resolution</w:t>
      </w:r>
      <w:r w:rsidR="000D12A8" w:rsidRPr="005C1D9A">
        <w:rPr>
          <w:rFonts w:ascii="Garamond" w:hAnsi="Garamond"/>
          <w:sz w:val="24"/>
          <w:szCs w:val="24"/>
        </w:rPr>
        <w:t xml:space="preserve"> for </w:t>
      </w:r>
      <w:r w:rsidR="005C1D9A" w:rsidRPr="005C1D9A">
        <w:rPr>
          <w:rFonts w:ascii="Garamond" w:hAnsi="Garamond"/>
          <w:sz w:val="24"/>
          <w:szCs w:val="24"/>
        </w:rPr>
        <w:t>20</w:t>
      </w:r>
      <w:r w:rsidR="000D12A8" w:rsidRPr="005C1D9A">
        <w:rPr>
          <w:rFonts w:ascii="Garamond" w:hAnsi="Garamond"/>
          <w:sz w:val="24"/>
          <w:szCs w:val="24"/>
        </w:rPr>
        <w:t xml:space="preserve"> years o</w:t>
      </w:r>
      <w:r w:rsidR="00FE7CCF" w:rsidRPr="005C1D9A">
        <w:rPr>
          <w:rFonts w:ascii="Garamond" w:hAnsi="Garamond"/>
          <w:sz w:val="24"/>
          <w:szCs w:val="24"/>
        </w:rPr>
        <w:t>f</w:t>
      </w:r>
      <w:r w:rsidR="000D12A8" w:rsidRPr="005C1D9A">
        <w:rPr>
          <w:rFonts w:ascii="Garamond" w:hAnsi="Garamond"/>
          <w:sz w:val="24"/>
          <w:szCs w:val="24"/>
        </w:rPr>
        <w:t xml:space="preserve"> dedicated service to the County</w:t>
      </w:r>
      <w:r w:rsidR="00721CF2" w:rsidRPr="005C1D9A">
        <w:rPr>
          <w:rFonts w:ascii="Garamond" w:hAnsi="Garamond"/>
          <w:sz w:val="24"/>
          <w:szCs w:val="24"/>
        </w:rPr>
        <w:t>.</w:t>
      </w:r>
      <w:r w:rsidR="00CD23A4">
        <w:rPr>
          <w:rFonts w:ascii="Garamond" w:hAnsi="Garamond"/>
          <w:sz w:val="24"/>
          <w:szCs w:val="24"/>
        </w:rPr>
        <w:t xml:space="preserve"> </w:t>
      </w:r>
    </w:p>
    <w:p w14:paraId="5CDCFE12" w14:textId="67F9E813" w:rsidR="00721CF2" w:rsidRPr="00931750" w:rsidRDefault="00721CF2" w:rsidP="009A69A9">
      <w:pPr>
        <w:spacing w:after="0" w:line="240" w:lineRule="auto"/>
        <w:rPr>
          <w:rFonts w:ascii="Garamond" w:hAnsi="Garamond"/>
          <w:sz w:val="24"/>
          <w:szCs w:val="24"/>
        </w:rPr>
      </w:pPr>
    </w:p>
    <w:p w14:paraId="3814E65C" w14:textId="0F58F318" w:rsidR="003A5546" w:rsidRPr="00931750" w:rsidRDefault="003A5546" w:rsidP="0007198E">
      <w:pPr>
        <w:spacing w:after="0" w:line="240" w:lineRule="auto"/>
        <w:rPr>
          <w:rFonts w:ascii="Garamond" w:eastAsia="Times New Roman" w:hAnsi="Garamond" w:cs="Open Sans"/>
          <w:sz w:val="24"/>
          <w:szCs w:val="24"/>
        </w:rPr>
      </w:pPr>
      <w:r w:rsidRPr="00931750">
        <w:rPr>
          <w:rFonts w:ascii="Garamond" w:eastAsia="Times New Roman" w:hAnsi="Garamond" w:cs="Open Sans"/>
          <w:sz w:val="24"/>
          <w:szCs w:val="24"/>
        </w:rPr>
        <w:t>Chair of the Board of County Supervisors Ann Wheeler said</w:t>
      </w:r>
      <w:r w:rsidR="00CD23A4" w:rsidRPr="00931750">
        <w:rPr>
          <w:rFonts w:ascii="Garamond" w:eastAsia="Times New Roman" w:hAnsi="Garamond" w:cs="Open Sans"/>
          <w:sz w:val="24"/>
          <w:szCs w:val="24"/>
        </w:rPr>
        <w:t>,</w:t>
      </w:r>
      <w:r w:rsidRPr="00931750">
        <w:rPr>
          <w:rFonts w:ascii="Garamond" w:eastAsia="Times New Roman" w:hAnsi="Garamond" w:cs="Open Sans"/>
          <w:sz w:val="24"/>
          <w:szCs w:val="24"/>
        </w:rPr>
        <w:t xml:space="preserve"> “It is with a depth of gratitude that we recognize the men and women </w:t>
      </w:r>
      <w:r w:rsidR="00CD23A4" w:rsidRPr="00931750">
        <w:rPr>
          <w:rFonts w:ascii="Garamond" w:eastAsia="Times New Roman" w:hAnsi="Garamond" w:cs="Open Sans"/>
          <w:sz w:val="24"/>
          <w:szCs w:val="24"/>
        </w:rPr>
        <w:t>who</w:t>
      </w:r>
      <w:r w:rsidRPr="00931750">
        <w:rPr>
          <w:rFonts w:ascii="Garamond" w:eastAsia="Times New Roman" w:hAnsi="Garamond" w:cs="Open Sans"/>
          <w:sz w:val="24"/>
          <w:szCs w:val="24"/>
        </w:rPr>
        <w:t xml:space="preserve"> have volunteered in supporting the commercial development of Prince William County, which has virtually doubled in population since 1999.”  </w:t>
      </w:r>
    </w:p>
    <w:p w14:paraId="3961E894" w14:textId="77777777" w:rsidR="003A5546" w:rsidRPr="003A5546" w:rsidRDefault="003A5546" w:rsidP="009A69A9">
      <w:pPr>
        <w:spacing w:after="0" w:line="240" w:lineRule="auto"/>
        <w:rPr>
          <w:rFonts w:ascii="Garamond" w:hAnsi="Garamond"/>
          <w:sz w:val="24"/>
          <w:szCs w:val="24"/>
        </w:rPr>
      </w:pPr>
    </w:p>
    <w:p w14:paraId="0B6C8A78" w14:textId="02DD2512" w:rsidR="00A67C11" w:rsidRPr="005C1D9A" w:rsidRDefault="00A67C11" w:rsidP="00A67C11">
      <w:pPr>
        <w:pStyle w:val="NormalWeb"/>
        <w:spacing w:before="0" w:beforeAutospacing="0" w:after="0" w:afterAutospacing="0"/>
        <w:textAlignment w:val="baseline"/>
        <w:rPr>
          <w:rFonts w:ascii="Garamond" w:hAnsi="Garamond" w:cs="Open Sans"/>
        </w:rPr>
      </w:pPr>
      <w:r w:rsidRPr="003A5546">
        <w:rPr>
          <w:rFonts w:ascii="Garamond" w:hAnsi="Garamond" w:cs="Open Sans"/>
        </w:rPr>
        <w:t xml:space="preserve">“Today’s celebration of 20 years of volunteer service is a fantastic way to highlight the impact of service, thank those who serve, and most importantly, inspire more contractors, builders, developers and businesses to get involved </w:t>
      </w:r>
      <w:r w:rsidRPr="005C1D9A">
        <w:rPr>
          <w:rFonts w:ascii="Garamond" w:hAnsi="Garamond" w:cs="Open Sans"/>
        </w:rPr>
        <w:t>in their community</w:t>
      </w:r>
      <w:r w:rsidR="005C1D9A" w:rsidRPr="005C1D9A">
        <w:rPr>
          <w:rFonts w:ascii="Garamond" w:hAnsi="Garamond" w:cs="Open Sans"/>
        </w:rPr>
        <w:t>,</w:t>
      </w:r>
      <w:r w:rsidRPr="005C1D9A">
        <w:rPr>
          <w:rFonts w:ascii="Garamond" w:hAnsi="Garamond" w:cs="Open Sans"/>
        </w:rPr>
        <w:t>”</w:t>
      </w:r>
      <w:r w:rsidR="005C1D9A" w:rsidRPr="005C1D9A">
        <w:rPr>
          <w:rFonts w:ascii="Garamond" w:hAnsi="Garamond" w:cs="Open Sans"/>
        </w:rPr>
        <w:t xml:space="preserve"> said Mike Garcia, </w:t>
      </w:r>
      <w:r w:rsidR="00CD23A4">
        <w:rPr>
          <w:rFonts w:ascii="Garamond" w:hAnsi="Garamond" w:cs="Open Sans"/>
        </w:rPr>
        <w:t>c</w:t>
      </w:r>
      <w:r w:rsidR="005C1D9A" w:rsidRPr="005C1D9A">
        <w:rPr>
          <w:rFonts w:ascii="Garamond" w:hAnsi="Garamond" w:cs="Open Sans"/>
        </w:rPr>
        <w:t xml:space="preserve">hairman, </w:t>
      </w:r>
      <w:hyperlink r:id="rId9" w:history="1">
        <w:r w:rsidR="005C1D9A" w:rsidRPr="00B5352B">
          <w:rPr>
            <w:rStyle w:val="Hyperlink"/>
            <w:rFonts w:ascii="Garamond" w:hAnsi="Garamond" w:cs="Open Sans"/>
          </w:rPr>
          <w:t>Commercial Development Committee</w:t>
        </w:r>
      </w:hyperlink>
      <w:r w:rsidR="00CD23A4">
        <w:rPr>
          <w:rStyle w:val="Hyperlink"/>
          <w:rFonts w:ascii="Garamond" w:hAnsi="Garamond" w:cs="Open Sans"/>
        </w:rPr>
        <w:t>,</w:t>
      </w:r>
      <w:r w:rsidR="005C1D9A" w:rsidRPr="005C1D9A">
        <w:rPr>
          <w:rFonts w:ascii="Garamond" w:hAnsi="Garamond" w:cs="Open Sans"/>
        </w:rPr>
        <w:t xml:space="preserve"> who </w:t>
      </w:r>
      <w:r w:rsidR="00211DF2">
        <w:rPr>
          <w:rFonts w:ascii="Garamond" w:hAnsi="Garamond" w:cs="Open Sans"/>
        </w:rPr>
        <w:t xml:space="preserve">accepted </w:t>
      </w:r>
      <w:r w:rsidR="005C1D9A" w:rsidRPr="005C1D9A">
        <w:rPr>
          <w:rFonts w:ascii="Garamond" w:hAnsi="Garamond" w:cs="Open Sans"/>
        </w:rPr>
        <w:t>the commendation on behalf of the committee members and staff.</w:t>
      </w:r>
    </w:p>
    <w:p w14:paraId="6180DAC1" w14:textId="2754FA34" w:rsidR="005F459C" w:rsidRPr="005C1D9A" w:rsidRDefault="005F459C" w:rsidP="009A69A9">
      <w:pPr>
        <w:spacing w:after="0" w:line="240" w:lineRule="auto"/>
        <w:rPr>
          <w:rFonts w:ascii="Garamond" w:hAnsi="Garamond"/>
          <w:sz w:val="24"/>
          <w:szCs w:val="24"/>
        </w:rPr>
      </w:pPr>
    </w:p>
    <w:p w14:paraId="020F5970" w14:textId="0D7B6D8E" w:rsidR="005F459C" w:rsidRPr="005C1D9A" w:rsidRDefault="0076590A" w:rsidP="0076590A">
      <w:pPr>
        <w:autoSpaceDE w:val="0"/>
        <w:autoSpaceDN w:val="0"/>
        <w:adjustRightInd w:val="0"/>
        <w:spacing w:after="0" w:line="240" w:lineRule="auto"/>
        <w:rPr>
          <w:rFonts w:ascii="Garamond" w:hAnsi="Garamond"/>
          <w:sz w:val="24"/>
          <w:szCs w:val="24"/>
        </w:rPr>
      </w:pPr>
      <w:r w:rsidRPr="005C1D9A">
        <w:rPr>
          <w:rFonts w:ascii="Garamond" w:hAnsi="Garamond" w:cs="OpenSans"/>
          <w:sz w:val="24"/>
          <w:szCs w:val="24"/>
        </w:rPr>
        <w:t xml:space="preserve">“The credit always starts in the beginning, with great vision and devotion,” said Wade A. Hugh, </w:t>
      </w:r>
      <w:r w:rsidR="00CD23A4">
        <w:rPr>
          <w:rFonts w:ascii="Garamond" w:hAnsi="Garamond" w:cs="OpenSans"/>
          <w:sz w:val="24"/>
          <w:szCs w:val="24"/>
        </w:rPr>
        <w:t>d</w:t>
      </w:r>
      <w:r w:rsidRPr="005C1D9A">
        <w:rPr>
          <w:rFonts w:ascii="Garamond" w:hAnsi="Garamond" w:cs="OpenSans"/>
          <w:sz w:val="24"/>
          <w:szCs w:val="24"/>
        </w:rPr>
        <w:t xml:space="preserve">irector, </w:t>
      </w:r>
      <w:hyperlink r:id="rId10" w:history="1">
        <w:r w:rsidRPr="00B5352B">
          <w:rPr>
            <w:rStyle w:val="Hyperlink"/>
            <w:rFonts w:ascii="Garamond" w:hAnsi="Garamond" w:cs="OpenSans"/>
            <w:sz w:val="24"/>
            <w:szCs w:val="24"/>
          </w:rPr>
          <w:t>Prince William County Department of Development Services</w:t>
        </w:r>
      </w:hyperlink>
      <w:r w:rsidRPr="005C1D9A">
        <w:rPr>
          <w:rFonts w:ascii="Garamond" w:hAnsi="Garamond" w:cs="OpenSans"/>
          <w:sz w:val="24"/>
          <w:szCs w:val="24"/>
        </w:rPr>
        <w:t>. "It is my honor to recognize and celebrate all the volunteers, alum</w:t>
      </w:r>
      <w:r w:rsidR="00CD23A4">
        <w:rPr>
          <w:rFonts w:ascii="Garamond" w:hAnsi="Garamond" w:cs="OpenSans"/>
          <w:sz w:val="24"/>
          <w:szCs w:val="24"/>
        </w:rPr>
        <w:t>ni</w:t>
      </w:r>
      <w:r w:rsidRPr="005C1D9A">
        <w:rPr>
          <w:rFonts w:ascii="Garamond" w:hAnsi="Garamond" w:cs="OpenSans"/>
          <w:sz w:val="24"/>
          <w:szCs w:val="24"/>
        </w:rPr>
        <w:t xml:space="preserve"> and staff </w:t>
      </w:r>
      <w:r w:rsidR="00CD23A4">
        <w:rPr>
          <w:rFonts w:ascii="Garamond" w:hAnsi="Garamond" w:cs="OpenSans"/>
          <w:sz w:val="24"/>
          <w:szCs w:val="24"/>
        </w:rPr>
        <w:t>who</w:t>
      </w:r>
      <w:r w:rsidRPr="005C1D9A">
        <w:rPr>
          <w:rFonts w:ascii="Garamond" w:hAnsi="Garamond" w:cs="OpenSans"/>
          <w:sz w:val="24"/>
          <w:szCs w:val="24"/>
        </w:rPr>
        <w:t xml:space="preserve"> have supported the County’s development process for commercial projects. </w:t>
      </w:r>
      <w:r w:rsidR="00C655FE">
        <w:rPr>
          <w:rFonts w:ascii="Garamond" w:hAnsi="Garamond" w:cs="OpenSans"/>
          <w:sz w:val="24"/>
          <w:szCs w:val="24"/>
        </w:rPr>
        <w:t>S</w:t>
      </w:r>
      <w:r w:rsidRPr="005C1D9A">
        <w:rPr>
          <w:rFonts w:ascii="Garamond" w:hAnsi="Garamond" w:cs="OpenSans"/>
          <w:sz w:val="24"/>
          <w:szCs w:val="24"/>
        </w:rPr>
        <w:t>ome really special people</w:t>
      </w:r>
      <w:r w:rsidR="00C655FE">
        <w:rPr>
          <w:rFonts w:ascii="Garamond" w:hAnsi="Garamond" w:cs="OpenSans"/>
          <w:sz w:val="24"/>
          <w:szCs w:val="24"/>
        </w:rPr>
        <w:t xml:space="preserve"> have participated</w:t>
      </w:r>
      <w:r w:rsidR="00CD23A4">
        <w:rPr>
          <w:rFonts w:ascii="Garamond" w:hAnsi="Garamond" w:cs="OpenSans"/>
          <w:sz w:val="24"/>
          <w:szCs w:val="24"/>
        </w:rPr>
        <w:t>, m</w:t>
      </w:r>
      <w:r w:rsidRPr="005C1D9A">
        <w:rPr>
          <w:rFonts w:ascii="Garamond" w:hAnsi="Garamond" w:cs="OpenSans"/>
          <w:sz w:val="24"/>
          <w:szCs w:val="24"/>
        </w:rPr>
        <w:t>any having given countless hours of their time since it first started in 1999.”</w:t>
      </w:r>
    </w:p>
    <w:p w14:paraId="6E88E815" w14:textId="45093521" w:rsidR="000D12A8" w:rsidRDefault="000D12A8" w:rsidP="009A69A9">
      <w:pPr>
        <w:spacing w:after="0" w:line="240" w:lineRule="auto"/>
        <w:rPr>
          <w:rFonts w:ascii="Garamond" w:hAnsi="Garamond"/>
          <w:sz w:val="24"/>
          <w:szCs w:val="24"/>
        </w:rPr>
      </w:pPr>
    </w:p>
    <w:p w14:paraId="14D2C946" w14:textId="0C39B0AA" w:rsidR="005C1064" w:rsidRPr="00B5352B" w:rsidRDefault="00156CD8" w:rsidP="00211DF2">
      <w:pPr>
        <w:spacing w:after="0" w:line="240" w:lineRule="auto"/>
        <w:rPr>
          <w:rFonts w:ascii="Garamond" w:hAnsi="Garamond"/>
          <w:sz w:val="24"/>
          <w:szCs w:val="24"/>
        </w:rPr>
      </w:pPr>
      <w:r w:rsidRPr="00B5352B">
        <w:rPr>
          <w:rFonts w:ascii="Garamond" w:hAnsi="Garamond"/>
          <w:sz w:val="24"/>
          <w:szCs w:val="24"/>
        </w:rPr>
        <w:t xml:space="preserve">The Commercial Development Committee was originally formed </w:t>
      </w:r>
      <w:r w:rsidR="005F459C" w:rsidRPr="00B5352B">
        <w:rPr>
          <w:rFonts w:ascii="Garamond" w:hAnsi="Garamond"/>
          <w:sz w:val="24"/>
          <w:szCs w:val="24"/>
        </w:rPr>
        <w:t xml:space="preserve">as a </w:t>
      </w:r>
      <w:r w:rsidR="00CD23A4">
        <w:rPr>
          <w:rFonts w:ascii="Garamond" w:hAnsi="Garamond"/>
          <w:sz w:val="24"/>
          <w:szCs w:val="24"/>
        </w:rPr>
        <w:t>t</w:t>
      </w:r>
      <w:r w:rsidR="005F459C" w:rsidRPr="00B5352B">
        <w:rPr>
          <w:rFonts w:ascii="Garamond" w:hAnsi="Garamond"/>
          <w:sz w:val="24"/>
          <w:szCs w:val="24"/>
        </w:rPr>
        <w:t>ask</w:t>
      </w:r>
      <w:r w:rsidR="00040927">
        <w:rPr>
          <w:rFonts w:ascii="Garamond" w:hAnsi="Garamond"/>
          <w:sz w:val="24"/>
          <w:szCs w:val="24"/>
        </w:rPr>
        <w:t xml:space="preserve"> </w:t>
      </w:r>
      <w:r w:rsidR="005F459C" w:rsidRPr="00B5352B">
        <w:rPr>
          <w:rFonts w:ascii="Garamond" w:hAnsi="Garamond"/>
          <w:sz w:val="24"/>
          <w:szCs w:val="24"/>
        </w:rPr>
        <w:t xml:space="preserve">force </w:t>
      </w:r>
      <w:r w:rsidR="000D241A" w:rsidRPr="00B5352B">
        <w:rPr>
          <w:rFonts w:ascii="Garamond" w:hAnsi="Garamond"/>
          <w:sz w:val="24"/>
          <w:szCs w:val="24"/>
        </w:rPr>
        <w:t>o</w:t>
      </w:r>
      <w:r w:rsidRPr="00B5352B">
        <w:rPr>
          <w:rFonts w:ascii="Garamond" w:hAnsi="Garamond"/>
          <w:sz w:val="24"/>
          <w:szCs w:val="24"/>
        </w:rPr>
        <w:t>n March 16, 1999</w:t>
      </w:r>
      <w:r w:rsidR="000D241A" w:rsidRPr="00B5352B">
        <w:rPr>
          <w:rFonts w:ascii="Garamond" w:hAnsi="Garamond"/>
          <w:sz w:val="24"/>
          <w:szCs w:val="24"/>
        </w:rPr>
        <w:t>,</w:t>
      </w:r>
      <w:r w:rsidR="00220C5F" w:rsidRPr="00B5352B">
        <w:rPr>
          <w:rFonts w:ascii="Garamond" w:hAnsi="Garamond"/>
          <w:sz w:val="24"/>
          <w:szCs w:val="24"/>
        </w:rPr>
        <w:t xml:space="preserve"> via resolution</w:t>
      </w:r>
      <w:r w:rsidR="004709BB" w:rsidRPr="00B5352B">
        <w:rPr>
          <w:rFonts w:ascii="Garamond" w:hAnsi="Garamond"/>
          <w:sz w:val="24"/>
          <w:szCs w:val="24"/>
        </w:rPr>
        <w:t xml:space="preserve"> by the Prince William </w:t>
      </w:r>
      <w:r w:rsidR="00CD23A4" w:rsidRPr="00B5352B">
        <w:rPr>
          <w:rFonts w:ascii="Garamond" w:hAnsi="Garamond"/>
          <w:sz w:val="24"/>
          <w:szCs w:val="24"/>
        </w:rPr>
        <w:t xml:space="preserve">Board of </w:t>
      </w:r>
      <w:r w:rsidR="004709BB" w:rsidRPr="00B5352B">
        <w:rPr>
          <w:rFonts w:ascii="Garamond" w:hAnsi="Garamond"/>
          <w:sz w:val="24"/>
          <w:szCs w:val="24"/>
        </w:rPr>
        <w:t>County Supervisors</w:t>
      </w:r>
      <w:r w:rsidRPr="00B5352B">
        <w:rPr>
          <w:rFonts w:ascii="Garamond" w:hAnsi="Garamond"/>
          <w:sz w:val="24"/>
          <w:szCs w:val="24"/>
        </w:rPr>
        <w:t>, with the purpose of identifying development services process improvements and recommendation</w:t>
      </w:r>
      <w:r w:rsidR="00CD23A4">
        <w:rPr>
          <w:rFonts w:ascii="Garamond" w:hAnsi="Garamond"/>
          <w:sz w:val="24"/>
          <w:szCs w:val="24"/>
        </w:rPr>
        <w:t>s</w:t>
      </w:r>
      <w:r w:rsidRPr="00B5352B">
        <w:rPr>
          <w:rFonts w:ascii="Garamond" w:hAnsi="Garamond"/>
          <w:sz w:val="24"/>
          <w:szCs w:val="24"/>
        </w:rPr>
        <w:t xml:space="preserve"> for commercial projects.</w:t>
      </w:r>
      <w:r w:rsidR="00220C5F" w:rsidRPr="00B5352B">
        <w:rPr>
          <w:rFonts w:ascii="Garamond" w:hAnsi="Garamond"/>
          <w:sz w:val="24"/>
          <w:szCs w:val="24"/>
        </w:rPr>
        <w:t xml:space="preserve"> </w:t>
      </w:r>
      <w:r w:rsidR="005C1064" w:rsidRPr="00B5352B">
        <w:rPr>
          <w:rFonts w:ascii="Garamond" w:hAnsi="Garamond" w:cs="Open Sans"/>
          <w:sz w:val="24"/>
          <w:szCs w:val="24"/>
          <w:shd w:val="clear" w:color="auto" w:fill="FFFFFF"/>
        </w:rPr>
        <w:t>Over the last decade, it has initiat</w:t>
      </w:r>
      <w:r w:rsidR="00CD23A4">
        <w:rPr>
          <w:rFonts w:ascii="Garamond" w:hAnsi="Garamond" w:cs="Open Sans"/>
          <w:sz w:val="24"/>
          <w:szCs w:val="24"/>
          <w:shd w:val="clear" w:color="auto" w:fill="FFFFFF"/>
        </w:rPr>
        <w:t>ed</w:t>
      </w:r>
      <w:r w:rsidR="005C1064" w:rsidRPr="00B5352B">
        <w:rPr>
          <w:rFonts w:ascii="Garamond" w:hAnsi="Garamond" w:cs="Open Sans"/>
          <w:sz w:val="24"/>
          <w:szCs w:val="24"/>
          <w:shd w:val="clear" w:color="auto" w:fill="FFFFFF"/>
        </w:rPr>
        <w:t xml:space="preserve"> approximately 20 commercial development process improvement efforts.</w:t>
      </w:r>
      <w:r w:rsidR="00CD23A4">
        <w:rPr>
          <w:rFonts w:ascii="Garamond" w:hAnsi="Garamond" w:cs="Open Sans"/>
          <w:sz w:val="24"/>
          <w:szCs w:val="24"/>
          <w:shd w:val="clear" w:color="auto" w:fill="FFFFFF"/>
        </w:rPr>
        <w:t xml:space="preserve"> </w:t>
      </w:r>
    </w:p>
    <w:p w14:paraId="514DA636" w14:textId="77777777" w:rsidR="005C1064" w:rsidRPr="00B5352B" w:rsidRDefault="005C1064" w:rsidP="00211DF2">
      <w:pPr>
        <w:spacing w:after="0" w:line="240" w:lineRule="auto"/>
        <w:rPr>
          <w:rFonts w:ascii="Garamond" w:hAnsi="Garamond"/>
          <w:sz w:val="24"/>
          <w:szCs w:val="24"/>
        </w:rPr>
      </w:pPr>
    </w:p>
    <w:p w14:paraId="4BA0CC9D" w14:textId="6BB515FC" w:rsidR="00211DF2" w:rsidRPr="00CD23A4" w:rsidRDefault="00220C5F" w:rsidP="00211DF2">
      <w:pPr>
        <w:spacing w:after="0" w:line="240" w:lineRule="auto"/>
        <w:rPr>
          <w:rFonts w:ascii="Garamond" w:hAnsi="Garamond" w:cs="Open Sans"/>
          <w:sz w:val="24"/>
          <w:szCs w:val="24"/>
        </w:rPr>
      </w:pPr>
      <w:r w:rsidRPr="00B5352B">
        <w:rPr>
          <w:rFonts w:ascii="Garamond" w:hAnsi="Garamond"/>
          <w:sz w:val="24"/>
          <w:szCs w:val="24"/>
        </w:rPr>
        <w:t>Today, the Committee stays committed to support</w:t>
      </w:r>
      <w:r w:rsidR="00CD23A4">
        <w:rPr>
          <w:rFonts w:ascii="Garamond" w:hAnsi="Garamond"/>
          <w:sz w:val="24"/>
          <w:szCs w:val="24"/>
        </w:rPr>
        <w:t>ing</w:t>
      </w:r>
      <w:r w:rsidRPr="00B5352B">
        <w:rPr>
          <w:rFonts w:ascii="Garamond" w:hAnsi="Garamond"/>
          <w:sz w:val="24"/>
          <w:szCs w:val="24"/>
        </w:rPr>
        <w:t xml:space="preserve"> the Board’s efforts to grow commercial development in Prince William County.</w:t>
      </w:r>
      <w:r w:rsidR="00547B84" w:rsidRPr="00B5352B">
        <w:rPr>
          <w:rFonts w:ascii="Garamond" w:hAnsi="Garamond"/>
          <w:sz w:val="24"/>
          <w:szCs w:val="24"/>
        </w:rPr>
        <w:t xml:space="preserve"> T</w:t>
      </w:r>
      <w:r w:rsidR="008577EB" w:rsidRPr="00B5352B">
        <w:rPr>
          <w:rFonts w:ascii="Garamond" w:hAnsi="Garamond"/>
          <w:sz w:val="24"/>
          <w:szCs w:val="24"/>
        </w:rPr>
        <w:t xml:space="preserve">he Committee establishes annual goals geared </w:t>
      </w:r>
      <w:r w:rsidR="008577EB" w:rsidRPr="00211DF2">
        <w:rPr>
          <w:rFonts w:ascii="Garamond" w:hAnsi="Garamond"/>
          <w:sz w:val="24"/>
          <w:szCs w:val="24"/>
        </w:rPr>
        <w:t>towards continually improving the commercial development process</w:t>
      </w:r>
      <w:r w:rsidR="00211DF2" w:rsidRPr="00CD23A4">
        <w:rPr>
          <w:rFonts w:ascii="Garamond" w:hAnsi="Garamond"/>
          <w:sz w:val="24"/>
          <w:szCs w:val="24"/>
        </w:rPr>
        <w:t>.</w:t>
      </w:r>
      <w:r w:rsidR="008577EB" w:rsidRPr="00CD23A4">
        <w:rPr>
          <w:rFonts w:ascii="Garamond" w:hAnsi="Garamond"/>
          <w:sz w:val="24"/>
          <w:szCs w:val="24"/>
        </w:rPr>
        <w:t xml:space="preserve"> </w:t>
      </w:r>
      <w:r w:rsidR="00211DF2" w:rsidRPr="00CD23A4">
        <w:rPr>
          <w:rFonts w:ascii="Garamond" w:hAnsi="Garamond"/>
          <w:sz w:val="24"/>
          <w:szCs w:val="24"/>
        </w:rPr>
        <w:t xml:space="preserve">Meetings are held </w:t>
      </w:r>
      <w:r w:rsidR="008577EB" w:rsidRPr="00CD23A4">
        <w:rPr>
          <w:rFonts w:ascii="Garamond" w:hAnsi="Garamond" w:cs="Open Sans"/>
          <w:sz w:val="24"/>
          <w:szCs w:val="24"/>
        </w:rPr>
        <w:t xml:space="preserve">quarterly on the third Wednesday of the month at 2:30 p.m. (January, April, July, October). </w:t>
      </w:r>
      <w:r w:rsidR="00211DF2" w:rsidRPr="00CD23A4">
        <w:rPr>
          <w:rFonts w:ascii="Garamond" w:hAnsi="Garamond" w:cs="Open Sans"/>
          <w:sz w:val="24"/>
          <w:szCs w:val="24"/>
        </w:rPr>
        <w:t xml:space="preserve">Visit </w:t>
      </w:r>
      <w:hyperlink r:id="rId11" w:history="1">
        <w:r w:rsidR="00211DF2" w:rsidRPr="00A61C16">
          <w:rPr>
            <w:rStyle w:val="Hyperlink"/>
            <w:rFonts w:ascii="Garamond" w:hAnsi="Garamond" w:cs="Open Sans"/>
            <w:sz w:val="24"/>
            <w:szCs w:val="24"/>
          </w:rPr>
          <w:t>www.pwcgov.org\CDC</w:t>
        </w:r>
      </w:hyperlink>
      <w:r w:rsidR="00211DF2">
        <w:rPr>
          <w:rFonts w:ascii="Garamond" w:hAnsi="Garamond" w:cs="Open Sans"/>
          <w:color w:val="333333"/>
          <w:sz w:val="24"/>
          <w:szCs w:val="24"/>
        </w:rPr>
        <w:t xml:space="preserve">, </w:t>
      </w:r>
      <w:r w:rsidR="00211DF2" w:rsidRPr="00CD23A4">
        <w:rPr>
          <w:rFonts w:ascii="Garamond" w:hAnsi="Garamond" w:cs="Open Sans"/>
          <w:sz w:val="24"/>
          <w:szCs w:val="24"/>
        </w:rPr>
        <w:t xml:space="preserve">email </w:t>
      </w:r>
      <w:hyperlink r:id="rId12" w:history="1">
        <w:r w:rsidR="00211DF2" w:rsidRPr="00A61C16">
          <w:rPr>
            <w:rStyle w:val="Hyperlink"/>
            <w:rFonts w:ascii="Garamond" w:hAnsi="Garamond" w:cs="Open Sans"/>
            <w:sz w:val="24"/>
            <w:szCs w:val="24"/>
          </w:rPr>
          <w:t>DDS@pwcgov.org</w:t>
        </w:r>
      </w:hyperlink>
      <w:r w:rsidR="00211DF2">
        <w:rPr>
          <w:rFonts w:ascii="Garamond" w:hAnsi="Garamond" w:cs="Open Sans"/>
          <w:color w:val="333333"/>
          <w:sz w:val="24"/>
          <w:szCs w:val="24"/>
        </w:rPr>
        <w:t xml:space="preserve"> </w:t>
      </w:r>
      <w:r w:rsidR="00211DF2" w:rsidRPr="00CD23A4">
        <w:rPr>
          <w:rFonts w:ascii="Garamond" w:hAnsi="Garamond" w:cs="Open Sans"/>
          <w:sz w:val="24"/>
          <w:szCs w:val="24"/>
        </w:rPr>
        <w:t>or call 703-792-7191 to learn more</w:t>
      </w:r>
      <w:r w:rsidR="00B5352B" w:rsidRPr="00CD23A4">
        <w:rPr>
          <w:rFonts w:ascii="Garamond" w:hAnsi="Garamond" w:cs="Open Sans"/>
          <w:sz w:val="24"/>
          <w:szCs w:val="24"/>
        </w:rPr>
        <w:t>.</w:t>
      </w:r>
    </w:p>
    <w:p w14:paraId="1E072D93" w14:textId="77777777" w:rsidR="00505745" w:rsidRPr="008B2793" w:rsidRDefault="00505745" w:rsidP="009A69A9">
      <w:pPr>
        <w:spacing w:after="0" w:line="240" w:lineRule="auto"/>
        <w:rPr>
          <w:rFonts w:ascii="Garamond" w:hAnsi="Garamond"/>
          <w:sz w:val="24"/>
          <w:szCs w:val="24"/>
        </w:rPr>
      </w:pPr>
    </w:p>
    <w:p w14:paraId="146C0FAF" w14:textId="77777777" w:rsidR="00244C82" w:rsidRPr="008B2793" w:rsidRDefault="00244C82" w:rsidP="009A69A9">
      <w:pPr>
        <w:spacing w:after="0" w:line="240" w:lineRule="auto"/>
        <w:rPr>
          <w:rFonts w:ascii="Garamond" w:hAnsi="Garamond"/>
          <w:b/>
          <w:sz w:val="24"/>
          <w:szCs w:val="24"/>
        </w:rPr>
      </w:pPr>
      <w:r w:rsidRPr="008B2793">
        <w:rPr>
          <w:rFonts w:ascii="Garamond" w:hAnsi="Garamond"/>
          <w:b/>
          <w:sz w:val="24"/>
          <w:szCs w:val="24"/>
        </w:rPr>
        <w:t>About Prince William County Department of Development Services</w:t>
      </w:r>
    </w:p>
    <w:p w14:paraId="2885E944" w14:textId="307FA94D" w:rsidR="00E9641F" w:rsidRDefault="000445EB" w:rsidP="009A69A9">
      <w:pPr>
        <w:spacing w:after="0" w:line="240" w:lineRule="auto"/>
        <w:rPr>
          <w:rFonts w:ascii="Garamond" w:hAnsi="Garamond"/>
          <w:sz w:val="24"/>
          <w:szCs w:val="24"/>
        </w:rPr>
      </w:pPr>
      <w:r w:rsidRPr="008B2793">
        <w:rPr>
          <w:rFonts w:ascii="Garamond" w:hAnsi="Garamond"/>
          <w:sz w:val="24"/>
          <w:szCs w:val="24"/>
        </w:rPr>
        <w:t xml:space="preserve">The </w:t>
      </w:r>
      <w:hyperlink r:id="rId13" w:history="1">
        <w:r w:rsidRPr="00AA1F1E">
          <w:rPr>
            <w:rStyle w:val="Hyperlink"/>
            <w:rFonts w:ascii="Garamond" w:hAnsi="Garamond"/>
            <w:sz w:val="24"/>
            <w:szCs w:val="24"/>
          </w:rPr>
          <w:t>Department of Development Services</w:t>
        </w:r>
      </w:hyperlink>
      <w:r w:rsidRPr="008B2793">
        <w:rPr>
          <w:rFonts w:ascii="Garamond" w:hAnsi="Garamond"/>
          <w:sz w:val="24"/>
          <w:szCs w:val="24"/>
        </w:rPr>
        <w:t xml:space="preserve"> promotes a culture where staff and customers work in partnership to create and sustain a better quality of life and environment in which to live, work, play</w:t>
      </w:r>
      <w:r w:rsidR="001B357C">
        <w:rPr>
          <w:rFonts w:ascii="Garamond" w:hAnsi="Garamond"/>
          <w:sz w:val="24"/>
          <w:szCs w:val="24"/>
        </w:rPr>
        <w:t xml:space="preserve"> and retire</w:t>
      </w:r>
      <w:r w:rsidRPr="008B2793">
        <w:rPr>
          <w:rFonts w:ascii="Garamond" w:hAnsi="Garamond"/>
          <w:sz w:val="24"/>
          <w:szCs w:val="24"/>
        </w:rPr>
        <w:t>.</w:t>
      </w:r>
      <w:r w:rsidR="001B357C">
        <w:rPr>
          <w:rFonts w:ascii="Garamond" w:hAnsi="Garamond"/>
          <w:sz w:val="24"/>
          <w:szCs w:val="24"/>
        </w:rPr>
        <w:t xml:space="preserve">  </w:t>
      </w:r>
      <w:r w:rsidR="001D1B2D" w:rsidRPr="008B2793">
        <w:rPr>
          <w:rFonts w:ascii="Garamond" w:hAnsi="Garamond"/>
          <w:sz w:val="24"/>
          <w:szCs w:val="24"/>
        </w:rPr>
        <w:t xml:space="preserve"> </w:t>
      </w:r>
      <w:r w:rsidRPr="008B2793">
        <w:rPr>
          <w:rFonts w:ascii="Garamond" w:hAnsi="Garamond"/>
          <w:sz w:val="24"/>
          <w:szCs w:val="24"/>
        </w:rPr>
        <w:t>Development processes are designed to be effective and efficient, and ensure compliance with federal, state and local regulations. The Department of Development Services supports economic development, public safety, revitalization, infrastructure improvements and the protection of natural resources.</w:t>
      </w:r>
      <w:r w:rsidR="001D1B2D" w:rsidRPr="008B2793">
        <w:rPr>
          <w:rFonts w:ascii="Garamond" w:hAnsi="Garamond"/>
          <w:sz w:val="24"/>
          <w:szCs w:val="24"/>
        </w:rPr>
        <w:t xml:space="preserve"> </w:t>
      </w:r>
      <w:r w:rsidRPr="008B2793">
        <w:rPr>
          <w:rFonts w:ascii="Garamond" w:hAnsi="Garamond"/>
          <w:sz w:val="24"/>
          <w:szCs w:val="24"/>
        </w:rPr>
        <w:t>Staff provides customers the highest quality of service and respect</w:t>
      </w:r>
      <w:r w:rsidR="00E9641F">
        <w:rPr>
          <w:rFonts w:ascii="Garamond" w:hAnsi="Garamond"/>
          <w:sz w:val="24"/>
          <w:szCs w:val="24"/>
        </w:rPr>
        <w:t>, through ef</w:t>
      </w:r>
      <w:r w:rsidRPr="008B2793">
        <w:rPr>
          <w:rFonts w:ascii="Garamond" w:hAnsi="Garamond"/>
          <w:sz w:val="24"/>
          <w:szCs w:val="24"/>
        </w:rPr>
        <w:t>fective communication and education.</w:t>
      </w:r>
    </w:p>
    <w:p w14:paraId="10A277A8" w14:textId="53268A8C" w:rsidR="00505745" w:rsidRPr="008B2793" w:rsidRDefault="001D1B2D" w:rsidP="009A69A9">
      <w:pPr>
        <w:spacing w:after="0" w:line="240" w:lineRule="auto"/>
        <w:rPr>
          <w:rFonts w:ascii="Garamond" w:hAnsi="Garamond"/>
          <w:sz w:val="24"/>
          <w:szCs w:val="24"/>
        </w:rPr>
      </w:pPr>
      <w:r w:rsidRPr="008B2793">
        <w:rPr>
          <w:rFonts w:ascii="Garamond" w:hAnsi="Garamond"/>
          <w:sz w:val="24"/>
          <w:szCs w:val="24"/>
        </w:rPr>
        <w:t>To learn more</w:t>
      </w:r>
      <w:r w:rsidR="00C655FE">
        <w:rPr>
          <w:rFonts w:ascii="Garamond" w:hAnsi="Garamond"/>
          <w:sz w:val="24"/>
          <w:szCs w:val="24"/>
        </w:rPr>
        <w:t>,</w:t>
      </w:r>
      <w:r w:rsidRPr="008B2793">
        <w:rPr>
          <w:rFonts w:ascii="Garamond" w:hAnsi="Garamond"/>
          <w:sz w:val="24"/>
          <w:szCs w:val="24"/>
        </w:rPr>
        <w:t xml:space="preserve"> </w:t>
      </w:r>
      <w:r w:rsidR="00BE2B42" w:rsidRPr="008B2793">
        <w:rPr>
          <w:rFonts w:ascii="Garamond" w:hAnsi="Garamond"/>
          <w:sz w:val="24"/>
          <w:szCs w:val="24"/>
        </w:rPr>
        <w:t xml:space="preserve">visit: </w:t>
      </w:r>
      <w:hyperlink r:id="rId14" w:history="1">
        <w:r w:rsidR="00BE2B42" w:rsidRPr="008B2793">
          <w:rPr>
            <w:rStyle w:val="Hyperlink"/>
            <w:rFonts w:ascii="Garamond" w:hAnsi="Garamond"/>
            <w:sz w:val="24"/>
            <w:szCs w:val="24"/>
          </w:rPr>
          <w:t>www.pwcgov.org/DDS</w:t>
        </w:r>
      </w:hyperlink>
      <w:r w:rsidR="0020404E" w:rsidRPr="008B2793">
        <w:rPr>
          <w:rFonts w:ascii="Garamond" w:hAnsi="Garamond"/>
          <w:sz w:val="24"/>
          <w:szCs w:val="24"/>
        </w:rPr>
        <w:t>,</w:t>
      </w:r>
      <w:r w:rsidR="001B357C">
        <w:rPr>
          <w:rFonts w:ascii="Garamond" w:hAnsi="Garamond"/>
          <w:sz w:val="24"/>
          <w:szCs w:val="24"/>
        </w:rPr>
        <w:t xml:space="preserve"> </w:t>
      </w:r>
      <w:r w:rsidR="00E9641F">
        <w:rPr>
          <w:rFonts w:ascii="Garamond" w:hAnsi="Garamond"/>
          <w:sz w:val="24"/>
          <w:szCs w:val="24"/>
        </w:rPr>
        <w:t>e</w:t>
      </w:r>
      <w:r w:rsidR="0020404E" w:rsidRPr="008B2793">
        <w:rPr>
          <w:rFonts w:ascii="Garamond" w:hAnsi="Garamond"/>
          <w:sz w:val="24"/>
          <w:szCs w:val="24"/>
        </w:rPr>
        <w:t xml:space="preserve">mail: </w:t>
      </w:r>
      <w:hyperlink r:id="rId15" w:history="1">
        <w:r w:rsidR="0020404E" w:rsidRPr="008B2793">
          <w:rPr>
            <w:rStyle w:val="Hyperlink"/>
            <w:rFonts w:ascii="Garamond" w:hAnsi="Garamond"/>
            <w:sz w:val="24"/>
            <w:szCs w:val="24"/>
          </w:rPr>
          <w:t>DDS@pwcgov.org</w:t>
        </w:r>
      </w:hyperlink>
      <w:r w:rsidR="0020404E" w:rsidRPr="008B2793">
        <w:rPr>
          <w:rFonts w:ascii="Garamond" w:hAnsi="Garamond"/>
          <w:sz w:val="24"/>
          <w:szCs w:val="24"/>
        </w:rPr>
        <w:t xml:space="preserve"> or </w:t>
      </w:r>
      <w:r w:rsidR="00E9641F">
        <w:rPr>
          <w:rFonts w:ascii="Garamond" w:hAnsi="Garamond"/>
          <w:sz w:val="24"/>
          <w:szCs w:val="24"/>
        </w:rPr>
        <w:t>call:</w:t>
      </w:r>
      <w:r w:rsidR="0020404E" w:rsidRPr="008B2793">
        <w:rPr>
          <w:rFonts w:ascii="Garamond" w:hAnsi="Garamond"/>
          <w:sz w:val="24"/>
          <w:szCs w:val="24"/>
        </w:rPr>
        <w:t xml:space="preserve"> 703-792-6930</w:t>
      </w:r>
      <w:r w:rsidR="00B2314C" w:rsidRPr="008B2793">
        <w:rPr>
          <w:rFonts w:ascii="Garamond" w:hAnsi="Garamond"/>
          <w:sz w:val="24"/>
          <w:szCs w:val="24"/>
        </w:rPr>
        <w:t>.</w:t>
      </w:r>
    </w:p>
    <w:sectPr w:rsidR="00505745" w:rsidRPr="008B2793" w:rsidSect="00A75FAF">
      <w:headerReference w:type="default" r:id="rId16"/>
      <w:headerReference w:type="first" r:id="rId17"/>
      <w:pgSz w:w="12240" w:h="15840"/>
      <w:pgMar w:top="810" w:right="1170" w:bottom="5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ADD5B" w14:textId="77777777" w:rsidR="00560E21" w:rsidRDefault="00560E21" w:rsidP="00682E70">
      <w:pPr>
        <w:spacing w:after="0" w:line="240" w:lineRule="auto"/>
      </w:pPr>
      <w:r>
        <w:separator/>
      </w:r>
    </w:p>
  </w:endnote>
  <w:endnote w:type="continuationSeparator" w:id="0">
    <w:p w14:paraId="5662133E" w14:textId="77777777" w:rsidR="00560E21" w:rsidRDefault="00560E21" w:rsidP="00682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OpenSans">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5828F" w14:textId="77777777" w:rsidR="00560E21" w:rsidRDefault="00560E21" w:rsidP="00682E70">
      <w:pPr>
        <w:spacing w:after="0" w:line="240" w:lineRule="auto"/>
      </w:pPr>
      <w:r>
        <w:separator/>
      </w:r>
    </w:p>
  </w:footnote>
  <w:footnote w:type="continuationSeparator" w:id="0">
    <w:p w14:paraId="2581EBAB" w14:textId="77777777" w:rsidR="00560E21" w:rsidRDefault="00560E21" w:rsidP="00682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4EE13" w14:textId="77777777" w:rsidR="00682E70" w:rsidRDefault="007A58FD">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7BBF0" w14:textId="77777777" w:rsidR="007A58FD" w:rsidRPr="007A58FD" w:rsidRDefault="00946DCD" w:rsidP="007A58FD">
    <w:pPr>
      <w:pStyle w:val="Header"/>
    </w:pPr>
    <w:r>
      <w:rPr>
        <w:noProof/>
      </w:rPr>
      <w:drawing>
        <wp:inline distT="0" distB="0" distL="0" distR="0" wp14:anchorId="69E8E88A" wp14:editId="272DD4D8">
          <wp:extent cx="6115050" cy="7169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 Release Header.PNG"/>
                  <pic:cNvPicPr/>
                </pic:nvPicPr>
                <pic:blipFill>
                  <a:blip r:embed="rId1">
                    <a:extLst>
                      <a:ext uri="{28A0092B-C50C-407E-A947-70E740481C1C}">
                        <a14:useLocalDpi xmlns:a14="http://schemas.microsoft.com/office/drawing/2010/main" val="0"/>
                      </a:ext>
                    </a:extLst>
                  </a:blip>
                  <a:stretch>
                    <a:fillRect/>
                  </a:stretch>
                </pic:blipFill>
                <pic:spPr>
                  <a:xfrm>
                    <a:off x="0" y="0"/>
                    <a:ext cx="6115050" cy="7169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A0694"/>
    <w:multiLevelType w:val="multilevel"/>
    <w:tmpl w:val="1A6E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A3604"/>
    <w:multiLevelType w:val="multilevel"/>
    <w:tmpl w:val="112A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87D96"/>
    <w:multiLevelType w:val="hybridMultilevel"/>
    <w:tmpl w:val="5E88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45B59"/>
    <w:multiLevelType w:val="multilevel"/>
    <w:tmpl w:val="6492A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B637AF"/>
    <w:multiLevelType w:val="multilevel"/>
    <w:tmpl w:val="EDF6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A52113"/>
    <w:multiLevelType w:val="multilevel"/>
    <w:tmpl w:val="3B106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634645"/>
    <w:multiLevelType w:val="hybridMultilevel"/>
    <w:tmpl w:val="220C7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BC0630"/>
    <w:multiLevelType w:val="multilevel"/>
    <w:tmpl w:val="0D8A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6375B0"/>
    <w:multiLevelType w:val="multilevel"/>
    <w:tmpl w:val="750A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341B0B"/>
    <w:multiLevelType w:val="multilevel"/>
    <w:tmpl w:val="50D8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9544EB"/>
    <w:multiLevelType w:val="multilevel"/>
    <w:tmpl w:val="4E96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6C141B"/>
    <w:multiLevelType w:val="hybridMultilevel"/>
    <w:tmpl w:val="1BDE8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35718F3"/>
    <w:multiLevelType w:val="hybridMultilevel"/>
    <w:tmpl w:val="2CE4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1"/>
  </w:num>
  <w:num w:numId="4">
    <w:abstractNumId w:val="7"/>
  </w:num>
  <w:num w:numId="5">
    <w:abstractNumId w:val="10"/>
  </w:num>
  <w:num w:numId="6">
    <w:abstractNumId w:val="1"/>
  </w:num>
  <w:num w:numId="7">
    <w:abstractNumId w:val="6"/>
  </w:num>
  <w:num w:numId="8">
    <w:abstractNumId w:val="4"/>
  </w:num>
  <w:num w:numId="9">
    <w:abstractNumId w:val="9"/>
  </w:num>
  <w:num w:numId="10">
    <w:abstractNumId w:val="2"/>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2A"/>
    <w:rsid w:val="0000099B"/>
    <w:rsid w:val="00000BAB"/>
    <w:rsid w:val="0000400E"/>
    <w:rsid w:val="00007CAE"/>
    <w:rsid w:val="00012636"/>
    <w:rsid w:val="00015580"/>
    <w:rsid w:val="00017991"/>
    <w:rsid w:val="0002370F"/>
    <w:rsid w:val="00034917"/>
    <w:rsid w:val="00034E8E"/>
    <w:rsid w:val="00040927"/>
    <w:rsid w:val="00040E43"/>
    <w:rsid w:val="000445EB"/>
    <w:rsid w:val="00045ABC"/>
    <w:rsid w:val="00050710"/>
    <w:rsid w:val="0005368F"/>
    <w:rsid w:val="00053D96"/>
    <w:rsid w:val="0005400A"/>
    <w:rsid w:val="00056058"/>
    <w:rsid w:val="00056C29"/>
    <w:rsid w:val="000572D2"/>
    <w:rsid w:val="0006248B"/>
    <w:rsid w:val="0006354B"/>
    <w:rsid w:val="00065BAA"/>
    <w:rsid w:val="00070947"/>
    <w:rsid w:val="0007198E"/>
    <w:rsid w:val="00076535"/>
    <w:rsid w:val="0008067B"/>
    <w:rsid w:val="000842B7"/>
    <w:rsid w:val="00090592"/>
    <w:rsid w:val="000931DE"/>
    <w:rsid w:val="000933EF"/>
    <w:rsid w:val="00093D43"/>
    <w:rsid w:val="00093E9A"/>
    <w:rsid w:val="000A0472"/>
    <w:rsid w:val="000A0FDB"/>
    <w:rsid w:val="000A3FF8"/>
    <w:rsid w:val="000B1752"/>
    <w:rsid w:val="000B2849"/>
    <w:rsid w:val="000B3014"/>
    <w:rsid w:val="000C0CCC"/>
    <w:rsid w:val="000C764E"/>
    <w:rsid w:val="000D003E"/>
    <w:rsid w:val="000D12A8"/>
    <w:rsid w:val="000D1A1C"/>
    <w:rsid w:val="000D241A"/>
    <w:rsid w:val="000D7A7D"/>
    <w:rsid w:val="000E3ECD"/>
    <w:rsid w:val="000E4272"/>
    <w:rsid w:val="000E5626"/>
    <w:rsid w:val="000E60F9"/>
    <w:rsid w:val="000F339D"/>
    <w:rsid w:val="000F5437"/>
    <w:rsid w:val="001008F7"/>
    <w:rsid w:val="00111AC5"/>
    <w:rsid w:val="00111DC7"/>
    <w:rsid w:val="00117F13"/>
    <w:rsid w:val="00127FF4"/>
    <w:rsid w:val="00131E30"/>
    <w:rsid w:val="00133BB6"/>
    <w:rsid w:val="0013507A"/>
    <w:rsid w:val="00140679"/>
    <w:rsid w:val="00142734"/>
    <w:rsid w:val="001470C6"/>
    <w:rsid w:val="001508EB"/>
    <w:rsid w:val="001563B4"/>
    <w:rsid w:val="00156CD8"/>
    <w:rsid w:val="001608A6"/>
    <w:rsid w:val="001608A9"/>
    <w:rsid w:val="00161AAB"/>
    <w:rsid w:val="0016626E"/>
    <w:rsid w:val="0017002C"/>
    <w:rsid w:val="0017056E"/>
    <w:rsid w:val="00171126"/>
    <w:rsid w:val="00173F48"/>
    <w:rsid w:val="00174A8D"/>
    <w:rsid w:val="00182FA2"/>
    <w:rsid w:val="00187C73"/>
    <w:rsid w:val="00193FFE"/>
    <w:rsid w:val="001961C0"/>
    <w:rsid w:val="001A23D8"/>
    <w:rsid w:val="001A392F"/>
    <w:rsid w:val="001A508E"/>
    <w:rsid w:val="001B1D02"/>
    <w:rsid w:val="001B1DE8"/>
    <w:rsid w:val="001B2194"/>
    <w:rsid w:val="001B357C"/>
    <w:rsid w:val="001B58DA"/>
    <w:rsid w:val="001C39FD"/>
    <w:rsid w:val="001C5313"/>
    <w:rsid w:val="001D1B2D"/>
    <w:rsid w:val="001D75A8"/>
    <w:rsid w:val="001E1FAA"/>
    <w:rsid w:val="001E3503"/>
    <w:rsid w:val="001E4C2E"/>
    <w:rsid w:val="001E683B"/>
    <w:rsid w:val="001E7FFB"/>
    <w:rsid w:val="001F3C3C"/>
    <w:rsid w:val="001F5898"/>
    <w:rsid w:val="001F73FA"/>
    <w:rsid w:val="002006A7"/>
    <w:rsid w:val="00202471"/>
    <w:rsid w:val="002025EB"/>
    <w:rsid w:val="0020404E"/>
    <w:rsid w:val="002042AE"/>
    <w:rsid w:val="0020443D"/>
    <w:rsid w:val="0020566A"/>
    <w:rsid w:val="00205DD3"/>
    <w:rsid w:val="00211DF2"/>
    <w:rsid w:val="00213A1B"/>
    <w:rsid w:val="002166AA"/>
    <w:rsid w:val="002208DE"/>
    <w:rsid w:val="00220C5F"/>
    <w:rsid w:val="00221856"/>
    <w:rsid w:val="00222204"/>
    <w:rsid w:val="00224E15"/>
    <w:rsid w:val="002375CF"/>
    <w:rsid w:val="002439E5"/>
    <w:rsid w:val="00244C82"/>
    <w:rsid w:val="00245798"/>
    <w:rsid w:val="00254C40"/>
    <w:rsid w:val="002566F4"/>
    <w:rsid w:val="002624EE"/>
    <w:rsid w:val="002664BE"/>
    <w:rsid w:val="0027628F"/>
    <w:rsid w:val="00276A29"/>
    <w:rsid w:val="002802E3"/>
    <w:rsid w:val="002810DA"/>
    <w:rsid w:val="00283445"/>
    <w:rsid w:val="00284C99"/>
    <w:rsid w:val="0028726B"/>
    <w:rsid w:val="00296CB6"/>
    <w:rsid w:val="002A1421"/>
    <w:rsid w:val="002A2927"/>
    <w:rsid w:val="002A554D"/>
    <w:rsid w:val="002A79FD"/>
    <w:rsid w:val="002B01CE"/>
    <w:rsid w:val="002B180E"/>
    <w:rsid w:val="002B25F3"/>
    <w:rsid w:val="002C0DEF"/>
    <w:rsid w:val="002C24C1"/>
    <w:rsid w:val="002D15BD"/>
    <w:rsid w:val="002D594D"/>
    <w:rsid w:val="002E22BB"/>
    <w:rsid w:val="002E3EFD"/>
    <w:rsid w:val="002E7727"/>
    <w:rsid w:val="002F0DC3"/>
    <w:rsid w:val="002F3948"/>
    <w:rsid w:val="00300EC1"/>
    <w:rsid w:val="00301631"/>
    <w:rsid w:val="0030251C"/>
    <w:rsid w:val="00302F10"/>
    <w:rsid w:val="0030311B"/>
    <w:rsid w:val="00304492"/>
    <w:rsid w:val="00307C52"/>
    <w:rsid w:val="0031062A"/>
    <w:rsid w:val="00313B69"/>
    <w:rsid w:val="00320FCC"/>
    <w:rsid w:val="003225A8"/>
    <w:rsid w:val="00326E24"/>
    <w:rsid w:val="00331904"/>
    <w:rsid w:val="00333B7B"/>
    <w:rsid w:val="00336F37"/>
    <w:rsid w:val="00342156"/>
    <w:rsid w:val="00342FCC"/>
    <w:rsid w:val="00357803"/>
    <w:rsid w:val="003604F9"/>
    <w:rsid w:val="00365550"/>
    <w:rsid w:val="00366648"/>
    <w:rsid w:val="00370000"/>
    <w:rsid w:val="00371042"/>
    <w:rsid w:val="00371509"/>
    <w:rsid w:val="003752FF"/>
    <w:rsid w:val="00381490"/>
    <w:rsid w:val="003822A5"/>
    <w:rsid w:val="003847B4"/>
    <w:rsid w:val="00384CB5"/>
    <w:rsid w:val="00386B1D"/>
    <w:rsid w:val="0038740A"/>
    <w:rsid w:val="00396DEE"/>
    <w:rsid w:val="003A0B12"/>
    <w:rsid w:val="003A4226"/>
    <w:rsid w:val="003A4734"/>
    <w:rsid w:val="003A48E3"/>
    <w:rsid w:val="003A5546"/>
    <w:rsid w:val="003A6C07"/>
    <w:rsid w:val="003A7B35"/>
    <w:rsid w:val="003A7FD2"/>
    <w:rsid w:val="003D3305"/>
    <w:rsid w:val="003D3983"/>
    <w:rsid w:val="003E0C71"/>
    <w:rsid w:val="003E1FE1"/>
    <w:rsid w:val="003E47E3"/>
    <w:rsid w:val="00402AB2"/>
    <w:rsid w:val="00403609"/>
    <w:rsid w:val="0040377A"/>
    <w:rsid w:val="00404BD1"/>
    <w:rsid w:val="00405B6B"/>
    <w:rsid w:val="004071BA"/>
    <w:rsid w:val="0041235C"/>
    <w:rsid w:val="00413843"/>
    <w:rsid w:val="0042358B"/>
    <w:rsid w:val="0042596A"/>
    <w:rsid w:val="00427667"/>
    <w:rsid w:val="004301D5"/>
    <w:rsid w:val="00440FFB"/>
    <w:rsid w:val="00453AD9"/>
    <w:rsid w:val="00461A67"/>
    <w:rsid w:val="004629F7"/>
    <w:rsid w:val="00463143"/>
    <w:rsid w:val="00464036"/>
    <w:rsid w:val="004709BB"/>
    <w:rsid w:val="0047211F"/>
    <w:rsid w:val="00477261"/>
    <w:rsid w:val="00477CFE"/>
    <w:rsid w:val="004843B6"/>
    <w:rsid w:val="00484F59"/>
    <w:rsid w:val="0049005F"/>
    <w:rsid w:val="00491546"/>
    <w:rsid w:val="00494E27"/>
    <w:rsid w:val="004A0361"/>
    <w:rsid w:val="004A0723"/>
    <w:rsid w:val="004A3780"/>
    <w:rsid w:val="004A4057"/>
    <w:rsid w:val="004A57E0"/>
    <w:rsid w:val="004B6F21"/>
    <w:rsid w:val="004B75CB"/>
    <w:rsid w:val="004C3014"/>
    <w:rsid w:val="004C3B03"/>
    <w:rsid w:val="004C4C1E"/>
    <w:rsid w:val="004C50BB"/>
    <w:rsid w:val="004D046A"/>
    <w:rsid w:val="004D18B1"/>
    <w:rsid w:val="004E2F01"/>
    <w:rsid w:val="004E67E9"/>
    <w:rsid w:val="004E7328"/>
    <w:rsid w:val="004F259B"/>
    <w:rsid w:val="004F626B"/>
    <w:rsid w:val="004F6A45"/>
    <w:rsid w:val="004F7A76"/>
    <w:rsid w:val="00501E24"/>
    <w:rsid w:val="00505745"/>
    <w:rsid w:val="00512AF7"/>
    <w:rsid w:val="00512C7A"/>
    <w:rsid w:val="00514C83"/>
    <w:rsid w:val="005153CA"/>
    <w:rsid w:val="005177EE"/>
    <w:rsid w:val="005249A9"/>
    <w:rsid w:val="00533A69"/>
    <w:rsid w:val="00547B84"/>
    <w:rsid w:val="00556415"/>
    <w:rsid w:val="00560E21"/>
    <w:rsid w:val="00562EBD"/>
    <w:rsid w:val="00563DAA"/>
    <w:rsid w:val="0056563C"/>
    <w:rsid w:val="00565F02"/>
    <w:rsid w:val="00570070"/>
    <w:rsid w:val="00571BA7"/>
    <w:rsid w:val="00572144"/>
    <w:rsid w:val="0057446A"/>
    <w:rsid w:val="00575856"/>
    <w:rsid w:val="0057594F"/>
    <w:rsid w:val="0057758D"/>
    <w:rsid w:val="00581394"/>
    <w:rsid w:val="00582E61"/>
    <w:rsid w:val="00586508"/>
    <w:rsid w:val="00586FF6"/>
    <w:rsid w:val="005934FA"/>
    <w:rsid w:val="00595F9A"/>
    <w:rsid w:val="005968B0"/>
    <w:rsid w:val="005975F4"/>
    <w:rsid w:val="005A088D"/>
    <w:rsid w:val="005A4E6C"/>
    <w:rsid w:val="005B38F6"/>
    <w:rsid w:val="005C0C47"/>
    <w:rsid w:val="005C1064"/>
    <w:rsid w:val="005C1D9A"/>
    <w:rsid w:val="005C5FA5"/>
    <w:rsid w:val="005C61D3"/>
    <w:rsid w:val="005D009E"/>
    <w:rsid w:val="005D4ECB"/>
    <w:rsid w:val="005D6C7F"/>
    <w:rsid w:val="005D71ED"/>
    <w:rsid w:val="005E7B7A"/>
    <w:rsid w:val="005F16D6"/>
    <w:rsid w:val="005F1827"/>
    <w:rsid w:val="005F459C"/>
    <w:rsid w:val="005F6FEC"/>
    <w:rsid w:val="006027A9"/>
    <w:rsid w:val="0060761C"/>
    <w:rsid w:val="00611986"/>
    <w:rsid w:val="00623715"/>
    <w:rsid w:val="006237B7"/>
    <w:rsid w:val="00624231"/>
    <w:rsid w:val="00626499"/>
    <w:rsid w:val="00627EE0"/>
    <w:rsid w:val="00634BE4"/>
    <w:rsid w:val="006365EB"/>
    <w:rsid w:val="0063685B"/>
    <w:rsid w:val="0064058A"/>
    <w:rsid w:val="00642EC4"/>
    <w:rsid w:val="0064735D"/>
    <w:rsid w:val="00647F03"/>
    <w:rsid w:val="0065100A"/>
    <w:rsid w:val="00652012"/>
    <w:rsid w:val="00661C04"/>
    <w:rsid w:val="00663846"/>
    <w:rsid w:val="00664739"/>
    <w:rsid w:val="006657AE"/>
    <w:rsid w:val="006677F7"/>
    <w:rsid w:val="00670792"/>
    <w:rsid w:val="00671A9B"/>
    <w:rsid w:val="006728BC"/>
    <w:rsid w:val="00682E70"/>
    <w:rsid w:val="00685996"/>
    <w:rsid w:val="00685C03"/>
    <w:rsid w:val="00685F7E"/>
    <w:rsid w:val="00686619"/>
    <w:rsid w:val="00694A79"/>
    <w:rsid w:val="006A26DA"/>
    <w:rsid w:val="006A3EDF"/>
    <w:rsid w:val="006B2A5E"/>
    <w:rsid w:val="006B5C1C"/>
    <w:rsid w:val="006C0FFD"/>
    <w:rsid w:val="006C49E6"/>
    <w:rsid w:val="006C6907"/>
    <w:rsid w:val="006D1E9C"/>
    <w:rsid w:val="006D3118"/>
    <w:rsid w:val="006D552C"/>
    <w:rsid w:val="006D7B6A"/>
    <w:rsid w:val="006E1C06"/>
    <w:rsid w:val="006E29D8"/>
    <w:rsid w:val="006E352E"/>
    <w:rsid w:val="006F2DD8"/>
    <w:rsid w:val="006F3806"/>
    <w:rsid w:val="006F4D01"/>
    <w:rsid w:val="006F5981"/>
    <w:rsid w:val="006F69CD"/>
    <w:rsid w:val="006F6DB5"/>
    <w:rsid w:val="006F71EC"/>
    <w:rsid w:val="0070051F"/>
    <w:rsid w:val="00701A75"/>
    <w:rsid w:val="0070333D"/>
    <w:rsid w:val="00705088"/>
    <w:rsid w:val="00705D6E"/>
    <w:rsid w:val="00707CC2"/>
    <w:rsid w:val="00714AED"/>
    <w:rsid w:val="00720C90"/>
    <w:rsid w:val="00721CF2"/>
    <w:rsid w:val="007259E1"/>
    <w:rsid w:val="007300C9"/>
    <w:rsid w:val="00733DDA"/>
    <w:rsid w:val="007448BE"/>
    <w:rsid w:val="00761B11"/>
    <w:rsid w:val="0076295E"/>
    <w:rsid w:val="0076590A"/>
    <w:rsid w:val="00766B14"/>
    <w:rsid w:val="007708AD"/>
    <w:rsid w:val="00771CA7"/>
    <w:rsid w:val="00772482"/>
    <w:rsid w:val="00773D0A"/>
    <w:rsid w:val="00774E8C"/>
    <w:rsid w:val="007823B4"/>
    <w:rsid w:val="00784167"/>
    <w:rsid w:val="00784224"/>
    <w:rsid w:val="00792091"/>
    <w:rsid w:val="00793BF5"/>
    <w:rsid w:val="00794769"/>
    <w:rsid w:val="0079582F"/>
    <w:rsid w:val="0079590E"/>
    <w:rsid w:val="00796FDD"/>
    <w:rsid w:val="007A58FD"/>
    <w:rsid w:val="007A5CDF"/>
    <w:rsid w:val="007B2303"/>
    <w:rsid w:val="007B5B44"/>
    <w:rsid w:val="007B6AC5"/>
    <w:rsid w:val="007B7E85"/>
    <w:rsid w:val="007C0DBC"/>
    <w:rsid w:val="007C3C9E"/>
    <w:rsid w:val="007C4204"/>
    <w:rsid w:val="007C4275"/>
    <w:rsid w:val="007C663C"/>
    <w:rsid w:val="007D1E70"/>
    <w:rsid w:val="007D4292"/>
    <w:rsid w:val="007E2290"/>
    <w:rsid w:val="007E2367"/>
    <w:rsid w:val="007E2C5D"/>
    <w:rsid w:val="007E3C9F"/>
    <w:rsid w:val="007E4797"/>
    <w:rsid w:val="007E6905"/>
    <w:rsid w:val="007F0235"/>
    <w:rsid w:val="007F1257"/>
    <w:rsid w:val="007F23EF"/>
    <w:rsid w:val="007F3ADD"/>
    <w:rsid w:val="007F473B"/>
    <w:rsid w:val="007F69F6"/>
    <w:rsid w:val="007F7507"/>
    <w:rsid w:val="00804BA7"/>
    <w:rsid w:val="0080528A"/>
    <w:rsid w:val="00806CD5"/>
    <w:rsid w:val="00813000"/>
    <w:rsid w:val="0081405B"/>
    <w:rsid w:val="008177AD"/>
    <w:rsid w:val="00822FC1"/>
    <w:rsid w:val="008243B4"/>
    <w:rsid w:val="0082565E"/>
    <w:rsid w:val="008269F9"/>
    <w:rsid w:val="00827FFE"/>
    <w:rsid w:val="0083017C"/>
    <w:rsid w:val="00832218"/>
    <w:rsid w:val="00835FC5"/>
    <w:rsid w:val="008414BC"/>
    <w:rsid w:val="008577EB"/>
    <w:rsid w:val="0086051B"/>
    <w:rsid w:val="00865CD2"/>
    <w:rsid w:val="00866233"/>
    <w:rsid w:val="00867401"/>
    <w:rsid w:val="0087001C"/>
    <w:rsid w:val="008708C7"/>
    <w:rsid w:val="00873C3C"/>
    <w:rsid w:val="008747E0"/>
    <w:rsid w:val="00876A54"/>
    <w:rsid w:val="008776AA"/>
    <w:rsid w:val="0089159D"/>
    <w:rsid w:val="008A1AFD"/>
    <w:rsid w:val="008A531E"/>
    <w:rsid w:val="008B1616"/>
    <w:rsid w:val="008B2793"/>
    <w:rsid w:val="008B366B"/>
    <w:rsid w:val="008B491A"/>
    <w:rsid w:val="008B66EC"/>
    <w:rsid w:val="008B7BD5"/>
    <w:rsid w:val="008C0C99"/>
    <w:rsid w:val="008C1905"/>
    <w:rsid w:val="008D34A3"/>
    <w:rsid w:val="008D43C7"/>
    <w:rsid w:val="008D7437"/>
    <w:rsid w:val="008F0E4D"/>
    <w:rsid w:val="008F5BC7"/>
    <w:rsid w:val="009012BD"/>
    <w:rsid w:val="00916543"/>
    <w:rsid w:val="00927F3F"/>
    <w:rsid w:val="00931750"/>
    <w:rsid w:val="00946DCD"/>
    <w:rsid w:val="009551AE"/>
    <w:rsid w:val="009609FC"/>
    <w:rsid w:val="0096365C"/>
    <w:rsid w:val="00964A0D"/>
    <w:rsid w:val="00982A3B"/>
    <w:rsid w:val="00982D5A"/>
    <w:rsid w:val="00982E25"/>
    <w:rsid w:val="0098747B"/>
    <w:rsid w:val="0099050A"/>
    <w:rsid w:val="00993912"/>
    <w:rsid w:val="009957D4"/>
    <w:rsid w:val="00996271"/>
    <w:rsid w:val="00996CD9"/>
    <w:rsid w:val="00997CFD"/>
    <w:rsid w:val="009A6402"/>
    <w:rsid w:val="009A69A9"/>
    <w:rsid w:val="009B2725"/>
    <w:rsid w:val="009B46F9"/>
    <w:rsid w:val="009B7010"/>
    <w:rsid w:val="009C3891"/>
    <w:rsid w:val="009C3B3B"/>
    <w:rsid w:val="009C4200"/>
    <w:rsid w:val="009C66CB"/>
    <w:rsid w:val="009E12E1"/>
    <w:rsid w:val="009E4247"/>
    <w:rsid w:val="009F0917"/>
    <w:rsid w:val="009F11E7"/>
    <w:rsid w:val="009F32EE"/>
    <w:rsid w:val="009F4B00"/>
    <w:rsid w:val="009F5219"/>
    <w:rsid w:val="009F599F"/>
    <w:rsid w:val="009F6B7C"/>
    <w:rsid w:val="00A0004B"/>
    <w:rsid w:val="00A0056E"/>
    <w:rsid w:val="00A00A2E"/>
    <w:rsid w:val="00A148BE"/>
    <w:rsid w:val="00A15DA8"/>
    <w:rsid w:val="00A22EAC"/>
    <w:rsid w:val="00A26993"/>
    <w:rsid w:val="00A31F81"/>
    <w:rsid w:val="00A3241D"/>
    <w:rsid w:val="00A41202"/>
    <w:rsid w:val="00A4175C"/>
    <w:rsid w:val="00A41C7C"/>
    <w:rsid w:val="00A47F2C"/>
    <w:rsid w:val="00A64DE0"/>
    <w:rsid w:val="00A661FC"/>
    <w:rsid w:val="00A67C11"/>
    <w:rsid w:val="00A75FAF"/>
    <w:rsid w:val="00A7753F"/>
    <w:rsid w:val="00A82D01"/>
    <w:rsid w:val="00A92C7D"/>
    <w:rsid w:val="00A94964"/>
    <w:rsid w:val="00AA1A7D"/>
    <w:rsid w:val="00AA1F1E"/>
    <w:rsid w:val="00AA5B1A"/>
    <w:rsid w:val="00AA6248"/>
    <w:rsid w:val="00AB0B2D"/>
    <w:rsid w:val="00AB18C9"/>
    <w:rsid w:val="00AB497A"/>
    <w:rsid w:val="00AC250E"/>
    <w:rsid w:val="00AC72DF"/>
    <w:rsid w:val="00AD28DB"/>
    <w:rsid w:val="00AD2DCA"/>
    <w:rsid w:val="00AE38E5"/>
    <w:rsid w:val="00AE49E2"/>
    <w:rsid w:val="00AE6C6B"/>
    <w:rsid w:val="00AF11B1"/>
    <w:rsid w:val="00B0044F"/>
    <w:rsid w:val="00B02270"/>
    <w:rsid w:val="00B05E39"/>
    <w:rsid w:val="00B073F1"/>
    <w:rsid w:val="00B07EBF"/>
    <w:rsid w:val="00B1242C"/>
    <w:rsid w:val="00B2314C"/>
    <w:rsid w:val="00B277CD"/>
    <w:rsid w:val="00B364BD"/>
    <w:rsid w:val="00B36BCE"/>
    <w:rsid w:val="00B37096"/>
    <w:rsid w:val="00B42AB5"/>
    <w:rsid w:val="00B5352B"/>
    <w:rsid w:val="00B541A5"/>
    <w:rsid w:val="00B547B1"/>
    <w:rsid w:val="00B55D3C"/>
    <w:rsid w:val="00B6288E"/>
    <w:rsid w:val="00B72D46"/>
    <w:rsid w:val="00B74DE3"/>
    <w:rsid w:val="00B75632"/>
    <w:rsid w:val="00B76C64"/>
    <w:rsid w:val="00B77C88"/>
    <w:rsid w:val="00B80924"/>
    <w:rsid w:val="00B85F6C"/>
    <w:rsid w:val="00B869A4"/>
    <w:rsid w:val="00B913A9"/>
    <w:rsid w:val="00BA409F"/>
    <w:rsid w:val="00BB1702"/>
    <w:rsid w:val="00BB3E20"/>
    <w:rsid w:val="00BB576C"/>
    <w:rsid w:val="00BB6CD0"/>
    <w:rsid w:val="00BC60F9"/>
    <w:rsid w:val="00BD0AC6"/>
    <w:rsid w:val="00BD482D"/>
    <w:rsid w:val="00BD74F7"/>
    <w:rsid w:val="00BE2B42"/>
    <w:rsid w:val="00BE3953"/>
    <w:rsid w:val="00BE44D6"/>
    <w:rsid w:val="00BF27DE"/>
    <w:rsid w:val="00BF2CC8"/>
    <w:rsid w:val="00BF717C"/>
    <w:rsid w:val="00BF7E05"/>
    <w:rsid w:val="00C00285"/>
    <w:rsid w:val="00C0224C"/>
    <w:rsid w:val="00C03FC7"/>
    <w:rsid w:val="00C063DE"/>
    <w:rsid w:val="00C067DE"/>
    <w:rsid w:val="00C11C7D"/>
    <w:rsid w:val="00C14D31"/>
    <w:rsid w:val="00C205EE"/>
    <w:rsid w:val="00C24251"/>
    <w:rsid w:val="00C274D6"/>
    <w:rsid w:val="00C37D44"/>
    <w:rsid w:val="00C44D5E"/>
    <w:rsid w:val="00C47956"/>
    <w:rsid w:val="00C52C8F"/>
    <w:rsid w:val="00C54275"/>
    <w:rsid w:val="00C55F05"/>
    <w:rsid w:val="00C570D6"/>
    <w:rsid w:val="00C60F43"/>
    <w:rsid w:val="00C62460"/>
    <w:rsid w:val="00C64C5B"/>
    <w:rsid w:val="00C655FE"/>
    <w:rsid w:val="00C66202"/>
    <w:rsid w:val="00C70703"/>
    <w:rsid w:val="00C711F7"/>
    <w:rsid w:val="00C73FD1"/>
    <w:rsid w:val="00C7433D"/>
    <w:rsid w:val="00C757F2"/>
    <w:rsid w:val="00C768AA"/>
    <w:rsid w:val="00C80C6F"/>
    <w:rsid w:val="00C82049"/>
    <w:rsid w:val="00C875A4"/>
    <w:rsid w:val="00C90A10"/>
    <w:rsid w:val="00C91796"/>
    <w:rsid w:val="00C9248F"/>
    <w:rsid w:val="00C92E50"/>
    <w:rsid w:val="00CA6998"/>
    <w:rsid w:val="00CB21A7"/>
    <w:rsid w:val="00CB2B96"/>
    <w:rsid w:val="00CB6113"/>
    <w:rsid w:val="00CB7A2C"/>
    <w:rsid w:val="00CC50F9"/>
    <w:rsid w:val="00CD13CD"/>
    <w:rsid w:val="00CD14EE"/>
    <w:rsid w:val="00CD23A4"/>
    <w:rsid w:val="00CD7E9E"/>
    <w:rsid w:val="00CF28B8"/>
    <w:rsid w:val="00CF3883"/>
    <w:rsid w:val="00CF5F56"/>
    <w:rsid w:val="00D01D77"/>
    <w:rsid w:val="00D025B4"/>
    <w:rsid w:val="00D04CE0"/>
    <w:rsid w:val="00D05329"/>
    <w:rsid w:val="00D05A86"/>
    <w:rsid w:val="00D064D6"/>
    <w:rsid w:val="00D21682"/>
    <w:rsid w:val="00D2679C"/>
    <w:rsid w:val="00D42983"/>
    <w:rsid w:val="00D51BFB"/>
    <w:rsid w:val="00D646FD"/>
    <w:rsid w:val="00D667D9"/>
    <w:rsid w:val="00D70913"/>
    <w:rsid w:val="00D7419F"/>
    <w:rsid w:val="00D743AE"/>
    <w:rsid w:val="00D76C03"/>
    <w:rsid w:val="00D8078B"/>
    <w:rsid w:val="00D85BFE"/>
    <w:rsid w:val="00D87BF3"/>
    <w:rsid w:val="00D93C11"/>
    <w:rsid w:val="00D94DBE"/>
    <w:rsid w:val="00D96D39"/>
    <w:rsid w:val="00DA70D7"/>
    <w:rsid w:val="00DB000B"/>
    <w:rsid w:val="00DD6585"/>
    <w:rsid w:val="00DE32A4"/>
    <w:rsid w:val="00DE345D"/>
    <w:rsid w:val="00DE5205"/>
    <w:rsid w:val="00DE5418"/>
    <w:rsid w:val="00DE617F"/>
    <w:rsid w:val="00DF04B6"/>
    <w:rsid w:val="00DF3406"/>
    <w:rsid w:val="00DF4A44"/>
    <w:rsid w:val="00DF71C9"/>
    <w:rsid w:val="00E009B2"/>
    <w:rsid w:val="00E03697"/>
    <w:rsid w:val="00E10ED2"/>
    <w:rsid w:val="00E15B19"/>
    <w:rsid w:val="00E179C0"/>
    <w:rsid w:val="00E17BBC"/>
    <w:rsid w:val="00E21DAC"/>
    <w:rsid w:val="00E23E30"/>
    <w:rsid w:val="00E26E2F"/>
    <w:rsid w:val="00E30DD5"/>
    <w:rsid w:val="00E36036"/>
    <w:rsid w:val="00E36702"/>
    <w:rsid w:val="00E367FF"/>
    <w:rsid w:val="00E36B72"/>
    <w:rsid w:val="00E50F35"/>
    <w:rsid w:val="00E57467"/>
    <w:rsid w:val="00E57E47"/>
    <w:rsid w:val="00E606A9"/>
    <w:rsid w:val="00E75399"/>
    <w:rsid w:val="00E82827"/>
    <w:rsid w:val="00E83352"/>
    <w:rsid w:val="00E84B2B"/>
    <w:rsid w:val="00E85A33"/>
    <w:rsid w:val="00E9560D"/>
    <w:rsid w:val="00E9641F"/>
    <w:rsid w:val="00E96AD7"/>
    <w:rsid w:val="00EA1178"/>
    <w:rsid w:val="00EA3437"/>
    <w:rsid w:val="00EA4EF7"/>
    <w:rsid w:val="00EA5502"/>
    <w:rsid w:val="00EA5563"/>
    <w:rsid w:val="00EA6A53"/>
    <w:rsid w:val="00EA7D5A"/>
    <w:rsid w:val="00EB4882"/>
    <w:rsid w:val="00EB5E44"/>
    <w:rsid w:val="00EB7A2D"/>
    <w:rsid w:val="00ED2109"/>
    <w:rsid w:val="00ED484B"/>
    <w:rsid w:val="00ED4D72"/>
    <w:rsid w:val="00ED5840"/>
    <w:rsid w:val="00EE2AB0"/>
    <w:rsid w:val="00EE3386"/>
    <w:rsid w:val="00EE5AA9"/>
    <w:rsid w:val="00EF0DCD"/>
    <w:rsid w:val="00EF0DD9"/>
    <w:rsid w:val="00EF3DE0"/>
    <w:rsid w:val="00EF7A44"/>
    <w:rsid w:val="00F00E6C"/>
    <w:rsid w:val="00F13DC9"/>
    <w:rsid w:val="00F25564"/>
    <w:rsid w:val="00F26602"/>
    <w:rsid w:val="00F33D5B"/>
    <w:rsid w:val="00F43140"/>
    <w:rsid w:val="00F53262"/>
    <w:rsid w:val="00F56DC0"/>
    <w:rsid w:val="00F577C5"/>
    <w:rsid w:val="00F609B3"/>
    <w:rsid w:val="00F60A38"/>
    <w:rsid w:val="00F60AD0"/>
    <w:rsid w:val="00F6390E"/>
    <w:rsid w:val="00F63EF6"/>
    <w:rsid w:val="00F667C3"/>
    <w:rsid w:val="00F705E9"/>
    <w:rsid w:val="00F74DDA"/>
    <w:rsid w:val="00F77D03"/>
    <w:rsid w:val="00F819B7"/>
    <w:rsid w:val="00F84BBA"/>
    <w:rsid w:val="00F8502C"/>
    <w:rsid w:val="00F91BB0"/>
    <w:rsid w:val="00F95F67"/>
    <w:rsid w:val="00FA2884"/>
    <w:rsid w:val="00FA6C2B"/>
    <w:rsid w:val="00FC2BBC"/>
    <w:rsid w:val="00FC4C38"/>
    <w:rsid w:val="00FC735D"/>
    <w:rsid w:val="00FD0228"/>
    <w:rsid w:val="00FD6570"/>
    <w:rsid w:val="00FE02A7"/>
    <w:rsid w:val="00FE5A5D"/>
    <w:rsid w:val="00FE7376"/>
    <w:rsid w:val="00FE7CCF"/>
    <w:rsid w:val="00FF46D3"/>
    <w:rsid w:val="00FF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FF8F45"/>
  <w15:docId w15:val="{8B6F41A9-4182-48EC-B911-408903D7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07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B30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6C6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62EB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A7FD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0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
    <w:name w:val="new"/>
    <w:basedOn w:val="DefaultParagraphFont"/>
    <w:rsid w:val="0031062A"/>
  </w:style>
  <w:style w:type="character" w:customStyle="1" w:styleId="apple-converted-space">
    <w:name w:val="apple-converted-space"/>
    <w:basedOn w:val="DefaultParagraphFont"/>
    <w:rsid w:val="0031062A"/>
  </w:style>
  <w:style w:type="character" w:styleId="Hyperlink">
    <w:name w:val="Hyperlink"/>
    <w:basedOn w:val="DefaultParagraphFont"/>
    <w:uiPriority w:val="99"/>
    <w:unhideWhenUsed/>
    <w:rsid w:val="0031062A"/>
    <w:rPr>
      <w:color w:val="0000FF" w:themeColor="hyperlink"/>
      <w:u w:val="single"/>
    </w:rPr>
  </w:style>
  <w:style w:type="paragraph" w:styleId="BalloonText">
    <w:name w:val="Balloon Text"/>
    <w:basedOn w:val="Normal"/>
    <w:link w:val="BalloonTextChar"/>
    <w:uiPriority w:val="99"/>
    <w:semiHidden/>
    <w:unhideWhenUsed/>
    <w:rsid w:val="00870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8C7"/>
    <w:rPr>
      <w:rFonts w:ascii="Tahoma" w:hAnsi="Tahoma" w:cs="Tahoma"/>
      <w:sz w:val="16"/>
      <w:szCs w:val="16"/>
    </w:rPr>
  </w:style>
  <w:style w:type="character" w:styleId="FollowedHyperlink">
    <w:name w:val="FollowedHyperlink"/>
    <w:basedOn w:val="DefaultParagraphFont"/>
    <w:uiPriority w:val="99"/>
    <w:semiHidden/>
    <w:unhideWhenUsed/>
    <w:rsid w:val="00586508"/>
    <w:rPr>
      <w:color w:val="800080" w:themeColor="followedHyperlink"/>
      <w:u w:val="single"/>
    </w:rPr>
  </w:style>
  <w:style w:type="paragraph" w:styleId="Header">
    <w:name w:val="header"/>
    <w:basedOn w:val="Normal"/>
    <w:link w:val="HeaderChar"/>
    <w:uiPriority w:val="99"/>
    <w:unhideWhenUsed/>
    <w:rsid w:val="00682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E70"/>
  </w:style>
  <w:style w:type="paragraph" w:styleId="Footer">
    <w:name w:val="footer"/>
    <w:basedOn w:val="Normal"/>
    <w:link w:val="FooterChar"/>
    <w:uiPriority w:val="99"/>
    <w:unhideWhenUsed/>
    <w:rsid w:val="00682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E70"/>
  </w:style>
  <w:style w:type="character" w:customStyle="1" w:styleId="st">
    <w:name w:val="st"/>
    <w:basedOn w:val="DefaultParagraphFont"/>
    <w:rsid w:val="00070947"/>
  </w:style>
  <w:style w:type="paragraph" w:styleId="ListParagraph">
    <w:name w:val="List Paragraph"/>
    <w:basedOn w:val="Normal"/>
    <w:uiPriority w:val="34"/>
    <w:qFormat/>
    <w:rsid w:val="00F60AD0"/>
    <w:pPr>
      <w:ind w:left="720"/>
      <w:contextualSpacing/>
    </w:pPr>
    <w:rPr>
      <w:rFonts w:eastAsiaTheme="minorHAnsi"/>
    </w:rPr>
  </w:style>
  <w:style w:type="paragraph" w:styleId="HTMLPreformatted">
    <w:name w:val="HTML Preformatted"/>
    <w:basedOn w:val="Normal"/>
    <w:link w:val="HTMLPreformattedChar"/>
    <w:uiPriority w:val="99"/>
    <w:semiHidden/>
    <w:unhideWhenUsed/>
    <w:rsid w:val="00E00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E009B2"/>
    <w:rPr>
      <w:rFonts w:ascii="Courier New" w:eastAsia="Times New Roman" w:hAnsi="Courier New" w:cs="Courier New"/>
      <w:sz w:val="24"/>
      <w:szCs w:val="24"/>
    </w:rPr>
  </w:style>
  <w:style w:type="paragraph" w:customStyle="1" w:styleId="paragraphstyle1">
    <w:name w:val="paragraph_style_1"/>
    <w:basedOn w:val="Normal"/>
    <w:rsid w:val="00A47F2C"/>
    <w:pPr>
      <w:spacing w:after="0" w:line="210" w:lineRule="atLeast"/>
    </w:pPr>
    <w:rPr>
      <w:rFonts w:ascii="Helvetica" w:eastAsia="Times New Roman" w:hAnsi="Helvetica" w:cs="Times New Roman"/>
      <w:color w:val="000000"/>
      <w:sz w:val="18"/>
      <w:szCs w:val="18"/>
    </w:rPr>
  </w:style>
  <w:style w:type="paragraph" w:customStyle="1" w:styleId="paragraphstyle2">
    <w:name w:val="paragraph_style_2"/>
    <w:basedOn w:val="Normal"/>
    <w:rsid w:val="00A47F2C"/>
    <w:pPr>
      <w:spacing w:after="0" w:line="300" w:lineRule="atLeast"/>
    </w:pPr>
    <w:rPr>
      <w:rFonts w:ascii="Helvetica" w:eastAsia="Times New Roman" w:hAnsi="Helvetica" w:cs="Times New Roman"/>
      <w:color w:val="000000"/>
      <w:sz w:val="26"/>
      <w:szCs w:val="26"/>
    </w:rPr>
  </w:style>
  <w:style w:type="character" w:customStyle="1" w:styleId="xn-location">
    <w:name w:val="xn-location"/>
    <w:basedOn w:val="DefaultParagraphFont"/>
    <w:rsid w:val="006D7B6A"/>
  </w:style>
  <w:style w:type="character" w:customStyle="1" w:styleId="xn-chron">
    <w:name w:val="xn-chron"/>
    <w:basedOn w:val="DefaultParagraphFont"/>
    <w:rsid w:val="006D7B6A"/>
  </w:style>
  <w:style w:type="paragraph" w:customStyle="1" w:styleId="paragraphstyle3">
    <w:name w:val="paragraph_style_3"/>
    <w:basedOn w:val="Normal"/>
    <w:rsid w:val="007D4292"/>
    <w:pPr>
      <w:spacing w:after="0" w:line="480" w:lineRule="atLeast"/>
    </w:pPr>
    <w:rPr>
      <w:rFonts w:ascii="Arial" w:eastAsia="Times New Roman" w:hAnsi="Arial" w:cs="Arial"/>
      <w:color w:val="060505"/>
      <w:sz w:val="38"/>
      <w:szCs w:val="38"/>
    </w:rPr>
  </w:style>
  <w:style w:type="paragraph" w:customStyle="1" w:styleId="paragraphstyle4">
    <w:name w:val="paragraph_style_4"/>
    <w:basedOn w:val="Normal"/>
    <w:rsid w:val="007D4292"/>
    <w:pPr>
      <w:spacing w:after="0" w:line="300" w:lineRule="atLeast"/>
      <w:jc w:val="center"/>
    </w:pPr>
    <w:rPr>
      <w:rFonts w:ascii="Arial" w:eastAsia="Times New Roman" w:hAnsi="Arial" w:cs="Arial"/>
      <w:color w:val="584D4D"/>
      <w:sz w:val="23"/>
      <w:szCs w:val="23"/>
    </w:rPr>
  </w:style>
  <w:style w:type="paragraph" w:customStyle="1" w:styleId="paragraphstyle5">
    <w:name w:val="paragraph_style_5"/>
    <w:basedOn w:val="Normal"/>
    <w:rsid w:val="007D4292"/>
    <w:pPr>
      <w:spacing w:after="0" w:line="300" w:lineRule="atLeast"/>
      <w:jc w:val="center"/>
    </w:pPr>
    <w:rPr>
      <w:rFonts w:ascii="Arial" w:eastAsia="Times New Roman" w:hAnsi="Arial" w:cs="Arial"/>
      <w:color w:val="010101"/>
      <w:sz w:val="23"/>
      <w:szCs w:val="23"/>
    </w:rPr>
  </w:style>
  <w:style w:type="character" w:customStyle="1" w:styleId="ng-binding">
    <w:name w:val="ng-binding"/>
    <w:basedOn w:val="DefaultParagraphFont"/>
    <w:rsid w:val="00F00E6C"/>
  </w:style>
  <w:style w:type="character" w:customStyle="1" w:styleId="itxtrst">
    <w:name w:val="itxtrst"/>
    <w:basedOn w:val="DefaultParagraphFont"/>
    <w:rsid w:val="00E36B72"/>
  </w:style>
  <w:style w:type="character" w:styleId="Emphasis">
    <w:name w:val="Emphasis"/>
    <w:basedOn w:val="DefaultParagraphFont"/>
    <w:uiPriority w:val="20"/>
    <w:qFormat/>
    <w:rsid w:val="002810DA"/>
    <w:rPr>
      <w:i/>
      <w:iCs/>
    </w:rPr>
  </w:style>
  <w:style w:type="character" w:customStyle="1" w:styleId="Heading1Char">
    <w:name w:val="Heading 1 Char"/>
    <w:basedOn w:val="DefaultParagraphFont"/>
    <w:link w:val="Heading1"/>
    <w:uiPriority w:val="9"/>
    <w:rsid w:val="0005071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11986"/>
    <w:rPr>
      <w:b/>
      <w:bCs/>
    </w:rPr>
  </w:style>
  <w:style w:type="character" w:customStyle="1" w:styleId="nowrap">
    <w:name w:val="nowrap"/>
    <w:basedOn w:val="DefaultParagraphFont"/>
    <w:rsid w:val="00173F48"/>
  </w:style>
  <w:style w:type="character" w:customStyle="1" w:styleId="Heading2Char">
    <w:name w:val="Heading 2 Char"/>
    <w:basedOn w:val="DefaultParagraphFont"/>
    <w:link w:val="Heading2"/>
    <w:uiPriority w:val="9"/>
    <w:rsid w:val="000B3014"/>
    <w:rPr>
      <w:rFonts w:asciiTheme="majorHAnsi" w:eastAsiaTheme="majorEastAsia" w:hAnsiTheme="majorHAnsi" w:cstheme="majorBidi"/>
      <w:b/>
      <w:bCs/>
      <w:color w:val="4F81BD" w:themeColor="accent1"/>
      <w:sz w:val="26"/>
      <w:szCs w:val="26"/>
    </w:rPr>
  </w:style>
  <w:style w:type="paragraph" w:customStyle="1" w:styleId="p1">
    <w:name w:val="p1"/>
    <w:basedOn w:val="Normal"/>
    <w:rsid w:val="00642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3A7FD2"/>
    <w:rPr>
      <w:rFonts w:asciiTheme="majorHAnsi" w:eastAsiaTheme="majorEastAsia" w:hAnsiTheme="majorHAnsi" w:cstheme="majorBidi"/>
      <w:color w:val="243F60" w:themeColor="accent1" w:themeShade="7F"/>
    </w:rPr>
  </w:style>
  <w:style w:type="paragraph" w:customStyle="1" w:styleId="font8">
    <w:name w:val="font_8"/>
    <w:basedOn w:val="Normal"/>
    <w:rsid w:val="003A7F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3A7FD2"/>
  </w:style>
  <w:style w:type="character" w:customStyle="1" w:styleId="Heading4Char">
    <w:name w:val="Heading 4 Char"/>
    <w:basedOn w:val="DefaultParagraphFont"/>
    <w:link w:val="Heading4"/>
    <w:uiPriority w:val="9"/>
    <w:semiHidden/>
    <w:rsid w:val="00562EBD"/>
    <w:rPr>
      <w:rFonts w:asciiTheme="majorHAnsi" w:eastAsiaTheme="majorEastAsia" w:hAnsiTheme="majorHAnsi" w:cstheme="majorBidi"/>
      <w:i/>
      <w:iCs/>
      <w:color w:val="365F91" w:themeColor="accent1" w:themeShade="BF"/>
    </w:rPr>
  </w:style>
  <w:style w:type="paragraph" w:customStyle="1" w:styleId="contentsegment">
    <w:name w:val="content__segment"/>
    <w:basedOn w:val="Normal"/>
    <w:rsid w:val="003A4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son-name">
    <w:name w:val="person-name"/>
    <w:basedOn w:val="DefaultParagraphFont"/>
    <w:rsid w:val="00701A75"/>
  </w:style>
  <w:style w:type="character" w:customStyle="1" w:styleId="person-title">
    <w:name w:val="person-title"/>
    <w:basedOn w:val="DefaultParagraphFont"/>
    <w:rsid w:val="00701A75"/>
  </w:style>
  <w:style w:type="character" w:customStyle="1" w:styleId="Heading3Char">
    <w:name w:val="Heading 3 Char"/>
    <w:basedOn w:val="DefaultParagraphFont"/>
    <w:link w:val="Heading3"/>
    <w:uiPriority w:val="9"/>
    <w:semiHidden/>
    <w:rsid w:val="00AE6C6B"/>
    <w:rPr>
      <w:rFonts w:asciiTheme="majorHAnsi" w:eastAsiaTheme="majorEastAsia" w:hAnsiTheme="majorHAnsi" w:cstheme="majorBidi"/>
      <w:color w:val="243F60" w:themeColor="accent1" w:themeShade="7F"/>
      <w:sz w:val="24"/>
      <w:szCs w:val="24"/>
    </w:rPr>
  </w:style>
  <w:style w:type="paragraph" w:customStyle="1" w:styleId="permalinkable">
    <w:name w:val="permalinkable"/>
    <w:basedOn w:val="Normal"/>
    <w:rsid w:val="004036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xs">
    <w:name w:val="hidden--xs"/>
    <w:basedOn w:val="DefaultParagraphFont"/>
    <w:rsid w:val="00E17BBC"/>
  </w:style>
  <w:style w:type="paragraph" w:customStyle="1" w:styleId="itemteaser">
    <w:name w:val="item__teaser"/>
    <w:basedOn w:val="Normal"/>
    <w:rsid w:val="00E17BB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E2B42"/>
    <w:rPr>
      <w:color w:val="605E5C"/>
      <w:shd w:val="clear" w:color="auto" w:fill="E1DFDD"/>
    </w:rPr>
  </w:style>
  <w:style w:type="paragraph" w:customStyle="1" w:styleId="has-text-align-center">
    <w:name w:val="has-text-align-center"/>
    <w:basedOn w:val="Normal"/>
    <w:rsid w:val="00204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twitter">
    <w:name w:val="share-twitter"/>
    <w:basedOn w:val="Normal"/>
    <w:rsid w:val="002042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ing-screen-reader-text">
    <w:name w:val="sharing-screen-reader-text"/>
    <w:basedOn w:val="DefaultParagraphFont"/>
    <w:rsid w:val="002042AE"/>
  </w:style>
  <w:style w:type="paragraph" w:customStyle="1" w:styleId="share-facebook">
    <w:name w:val="share-facebook"/>
    <w:basedOn w:val="Normal"/>
    <w:rsid w:val="00204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end">
    <w:name w:val="share-end"/>
    <w:basedOn w:val="Normal"/>
    <w:rsid w:val="002042A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042A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42A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2A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42AE"/>
    <w:rPr>
      <w:rFonts w:ascii="Arial" w:eastAsia="Times New Roman" w:hAnsi="Arial" w:cs="Arial"/>
      <w:vanish/>
      <w:sz w:val="16"/>
      <w:szCs w:val="16"/>
    </w:rPr>
  </w:style>
  <w:style w:type="character" w:customStyle="1" w:styleId="post-date">
    <w:name w:val="post-date"/>
    <w:basedOn w:val="DefaultParagraphFont"/>
    <w:rsid w:val="00204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2434">
      <w:bodyDiv w:val="1"/>
      <w:marLeft w:val="0"/>
      <w:marRight w:val="0"/>
      <w:marTop w:val="0"/>
      <w:marBottom w:val="0"/>
      <w:divBdr>
        <w:top w:val="none" w:sz="0" w:space="0" w:color="auto"/>
        <w:left w:val="none" w:sz="0" w:space="0" w:color="auto"/>
        <w:bottom w:val="none" w:sz="0" w:space="0" w:color="auto"/>
        <w:right w:val="none" w:sz="0" w:space="0" w:color="auto"/>
      </w:divBdr>
      <w:divsChild>
        <w:div w:id="340358107">
          <w:marLeft w:val="0"/>
          <w:marRight w:val="0"/>
          <w:marTop w:val="0"/>
          <w:marBottom w:val="0"/>
          <w:divBdr>
            <w:top w:val="none" w:sz="0" w:space="0" w:color="auto"/>
            <w:left w:val="none" w:sz="0" w:space="0" w:color="auto"/>
            <w:bottom w:val="none" w:sz="0" w:space="0" w:color="auto"/>
            <w:right w:val="none" w:sz="0" w:space="0" w:color="auto"/>
          </w:divBdr>
        </w:div>
        <w:div w:id="906306407">
          <w:marLeft w:val="0"/>
          <w:marRight w:val="0"/>
          <w:marTop w:val="0"/>
          <w:marBottom w:val="0"/>
          <w:divBdr>
            <w:top w:val="none" w:sz="0" w:space="0" w:color="auto"/>
            <w:left w:val="none" w:sz="0" w:space="0" w:color="auto"/>
            <w:bottom w:val="none" w:sz="0" w:space="0" w:color="auto"/>
            <w:right w:val="none" w:sz="0" w:space="0" w:color="auto"/>
          </w:divBdr>
        </w:div>
        <w:div w:id="1265916647">
          <w:marLeft w:val="0"/>
          <w:marRight w:val="0"/>
          <w:marTop w:val="0"/>
          <w:marBottom w:val="0"/>
          <w:divBdr>
            <w:top w:val="none" w:sz="0" w:space="0" w:color="auto"/>
            <w:left w:val="none" w:sz="0" w:space="0" w:color="auto"/>
            <w:bottom w:val="none" w:sz="0" w:space="0" w:color="auto"/>
            <w:right w:val="none" w:sz="0" w:space="0" w:color="auto"/>
          </w:divBdr>
        </w:div>
        <w:div w:id="1931114076">
          <w:marLeft w:val="0"/>
          <w:marRight w:val="0"/>
          <w:marTop w:val="0"/>
          <w:marBottom w:val="0"/>
          <w:divBdr>
            <w:top w:val="none" w:sz="0" w:space="0" w:color="auto"/>
            <w:left w:val="none" w:sz="0" w:space="0" w:color="auto"/>
            <w:bottom w:val="none" w:sz="0" w:space="0" w:color="auto"/>
            <w:right w:val="none" w:sz="0" w:space="0" w:color="auto"/>
          </w:divBdr>
        </w:div>
        <w:div w:id="1345085203">
          <w:marLeft w:val="0"/>
          <w:marRight w:val="0"/>
          <w:marTop w:val="0"/>
          <w:marBottom w:val="0"/>
          <w:divBdr>
            <w:top w:val="none" w:sz="0" w:space="0" w:color="auto"/>
            <w:left w:val="none" w:sz="0" w:space="0" w:color="auto"/>
            <w:bottom w:val="none" w:sz="0" w:space="0" w:color="auto"/>
            <w:right w:val="none" w:sz="0" w:space="0" w:color="auto"/>
          </w:divBdr>
        </w:div>
      </w:divsChild>
    </w:div>
    <w:div w:id="92436389">
      <w:bodyDiv w:val="1"/>
      <w:marLeft w:val="0"/>
      <w:marRight w:val="0"/>
      <w:marTop w:val="0"/>
      <w:marBottom w:val="0"/>
      <w:divBdr>
        <w:top w:val="none" w:sz="0" w:space="0" w:color="auto"/>
        <w:left w:val="none" w:sz="0" w:space="0" w:color="auto"/>
        <w:bottom w:val="none" w:sz="0" w:space="0" w:color="auto"/>
        <w:right w:val="none" w:sz="0" w:space="0" w:color="auto"/>
      </w:divBdr>
    </w:div>
    <w:div w:id="113059469">
      <w:bodyDiv w:val="1"/>
      <w:marLeft w:val="0"/>
      <w:marRight w:val="0"/>
      <w:marTop w:val="0"/>
      <w:marBottom w:val="0"/>
      <w:divBdr>
        <w:top w:val="none" w:sz="0" w:space="0" w:color="auto"/>
        <w:left w:val="none" w:sz="0" w:space="0" w:color="auto"/>
        <w:bottom w:val="none" w:sz="0" w:space="0" w:color="auto"/>
        <w:right w:val="none" w:sz="0" w:space="0" w:color="auto"/>
      </w:divBdr>
    </w:div>
    <w:div w:id="129981877">
      <w:bodyDiv w:val="1"/>
      <w:marLeft w:val="0"/>
      <w:marRight w:val="0"/>
      <w:marTop w:val="0"/>
      <w:marBottom w:val="0"/>
      <w:divBdr>
        <w:top w:val="none" w:sz="0" w:space="0" w:color="auto"/>
        <w:left w:val="none" w:sz="0" w:space="0" w:color="auto"/>
        <w:bottom w:val="none" w:sz="0" w:space="0" w:color="auto"/>
        <w:right w:val="none" w:sz="0" w:space="0" w:color="auto"/>
      </w:divBdr>
    </w:div>
    <w:div w:id="150371568">
      <w:bodyDiv w:val="1"/>
      <w:marLeft w:val="0"/>
      <w:marRight w:val="0"/>
      <w:marTop w:val="0"/>
      <w:marBottom w:val="0"/>
      <w:divBdr>
        <w:top w:val="none" w:sz="0" w:space="0" w:color="auto"/>
        <w:left w:val="none" w:sz="0" w:space="0" w:color="auto"/>
        <w:bottom w:val="none" w:sz="0" w:space="0" w:color="auto"/>
        <w:right w:val="none" w:sz="0" w:space="0" w:color="auto"/>
      </w:divBdr>
    </w:div>
    <w:div w:id="174928056">
      <w:bodyDiv w:val="1"/>
      <w:marLeft w:val="0"/>
      <w:marRight w:val="0"/>
      <w:marTop w:val="0"/>
      <w:marBottom w:val="0"/>
      <w:divBdr>
        <w:top w:val="none" w:sz="0" w:space="0" w:color="auto"/>
        <w:left w:val="none" w:sz="0" w:space="0" w:color="auto"/>
        <w:bottom w:val="none" w:sz="0" w:space="0" w:color="auto"/>
        <w:right w:val="none" w:sz="0" w:space="0" w:color="auto"/>
      </w:divBdr>
    </w:div>
    <w:div w:id="185095564">
      <w:bodyDiv w:val="1"/>
      <w:marLeft w:val="0"/>
      <w:marRight w:val="0"/>
      <w:marTop w:val="0"/>
      <w:marBottom w:val="0"/>
      <w:divBdr>
        <w:top w:val="none" w:sz="0" w:space="0" w:color="auto"/>
        <w:left w:val="none" w:sz="0" w:space="0" w:color="auto"/>
        <w:bottom w:val="none" w:sz="0" w:space="0" w:color="auto"/>
        <w:right w:val="none" w:sz="0" w:space="0" w:color="auto"/>
      </w:divBdr>
    </w:div>
    <w:div w:id="221602710">
      <w:bodyDiv w:val="1"/>
      <w:marLeft w:val="0"/>
      <w:marRight w:val="0"/>
      <w:marTop w:val="0"/>
      <w:marBottom w:val="0"/>
      <w:divBdr>
        <w:top w:val="none" w:sz="0" w:space="0" w:color="auto"/>
        <w:left w:val="none" w:sz="0" w:space="0" w:color="auto"/>
        <w:bottom w:val="none" w:sz="0" w:space="0" w:color="auto"/>
        <w:right w:val="none" w:sz="0" w:space="0" w:color="auto"/>
      </w:divBdr>
    </w:div>
    <w:div w:id="264659350">
      <w:bodyDiv w:val="1"/>
      <w:marLeft w:val="0"/>
      <w:marRight w:val="0"/>
      <w:marTop w:val="0"/>
      <w:marBottom w:val="0"/>
      <w:divBdr>
        <w:top w:val="none" w:sz="0" w:space="0" w:color="auto"/>
        <w:left w:val="none" w:sz="0" w:space="0" w:color="auto"/>
        <w:bottom w:val="none" w:sz="0" w:space="0" w:color="auto"/>
        <w:right w:val="none" w:sz="0" w:space="0" w:color="auto"/>
      </w:divBdr>
    </w:div>
    <w:div w:id="288972541">
      <w:bodyDiv w:val="1"/>
      <w:marLeft w:val="0"/>
      <w:marRight w:val="0"/>
      <w:marTop w:val="0"/>
      <w:marBottom w:val="0"/>
      <w:divBdr>
        <w:top w:val="none" w:sz="0" w:space="0" w:color="auto"/>
        <w:left w:val="none" w:sz="0" w:space="0" w:color="auto"/>
        <w:bottom w:val="none" w:sz="0" w:space="0" w:color="auto"/>
        <w:right w:val="none" w:sz="0" w:space="0" w:color="auto"/>
      </w:divBdr>
      <w:divsChild>
        <w:div w:id="1804273274">
          <w:marLeft w:val="0"/>
          <w:marRight w:val="0"/>
          <w:marTop w:val="0"/>
          <w:marBottom w:val="0"/>
          <w:divBdr>
            <w:top w:val="none" w:sz="0" w:space="0" w:color="auto"/>
            <w:left w:val="none" w:sz="0" w:space="0" w:color="auto"/>
            <w:bottom w:val="none" w:sz="0" w:space="0" w:color="auto"/>
            <w:right w:val="none" w:sz="0" w:space="0" w:color="auto"/>
          </w:divBdr>
          <w:divsChild>
            <w:div w:id="635064397">
              <w:marLeft w:val="525"/>
              <w:marRight w:val="0"/>
              <w:marTop w:val="3480"/>
              <w:marBottom w:val="0"/>
              <w:divBdr>
                <w:top w:val="none" w:sz="0" w:space="0" w:color="auto"/>
                <w:left w:val="none" w:sz="0" w:space="0" w:color="auto"/>
                <w:bottom w:val="none" w:sz="0" w:space="0" w:color="auto"/>
                <w:right w:val="none" w:sz="0" w:space="0" w:color="auto"/>
              </w:divBdr>
              <w:divsChild>
                <w:div w:id="831487980">
                  <w:marLeft w:val="0"/>
                  <w:marRight w:val="0"/>
                  <w:marTop w:val="0"/>
                  <w:marBottom w:val="0"/>
                  <w:divBdr>
                    <w:top w:val="none" w:sz="0" w:space="0" w:color="auto"/>
                    <w:left w:val="none" w:sz="0" w:space="0" w:color="auto"/>
                    <w:bottom w:val="none" w:sz="0" w:space="0" w:color="auto"/>
                    <w:right w:val="none" w:sz="0" w:space="0" w:color="auto"/>
                  </w:divBdr>
                  <w:divsChild>
                    <w:div w:id="26033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3209">
              <w:marLeft w:val="0"/>
              <w:marRight w:val="0"/>
              <w:marTop w:val="0"/>
              <w:marBottom w:val="0"/>
              <w:divBdr>
                <w:top w:val="none" w:sz="0" w:space="0" w:color="auto"/>
                <w:left w:val="none" w:sz="0" w:space="0" w:color="auto"/>
                <w:bottom w:val="none" w:sz="0" w:space="0" w:color="auto"/>
                <w:right w:val="none" w:sz="0" w:space="0" w:color="auto"/>
              </w:divBdr>
              <w:divsChild>
                <w:div w:id="1322930712">
                  <w:marLeft w:val="0"/>
                  <w:marRight w:val="0"/>
                  <w:marTop w:val="0"/>
                  <w:marBottom w:val="0"/>
                  <w:divBdr>
                    <w:top w:val="none" w:sz="0" w:space="0" w:color="auto"/>
                    <w:left w:val="none" w:sz="0" w:space="0" w:color="auto"/>
                    <w:bottom w:val="none" w:sz="0" w:space="0" w:color="auto"/>
                    <w:right w:val="none" w:sz="0" w:space="0" w:color="auto"/>
                  </w:divBdr>
                  <w:divsChild>
                    <w:div w:id="12730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12705">
              <w:marLeft w:val="0"/>
              <w:marRight w:val="0"/>
              <w:marTop w:val="0"/>
              <w:marBottom w:val="0"/>
              <w:divBdr>
                <w:top w:val="none" w:sz="0" w:space="0" w:color="auto"/>
                <w:left w:val="none" w:sz="0" w:space="0" w:color="auto"/>
                <w:bottom w:val="none" w:sz="0" w:space="0" w:color="auto"/>
                <w:right w:val="none" w:sz="0" w:space="0" w:color="auto"/>
              </w:divBdr>
              <w:divsChild>
                <w:div w:id="1309280774">
                  <w:marLeft w:val="0"/>
                  <w:marRight w:val="0"/>
                  <w:marTop w:val="0"/>
                  <w:marBottom w:val="0"/>
                  <w:divBdr>
                    <w:top w:val="none" w:sz="0" w:space="0" w:color="auto"/>
                    <w:left w:val="none" w:sz="0" w:space="0" w:color="auto"/>
                    <w:bottom w:val="none" w:sz="0" w:space="0" w:color="auto"/>
                    <w:right w:val="none" w:sz="0" w:space="0" w:color="auto"/>
                  </w:divBdr>
                  <w:divsChild>
                    <w:div w:id="4680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6864">
      <w:bodyDiv w:val="1"/>
      <w:marLeft w:val="0"/>
      <w:marRight w:val="0"/>
      <w:marTop w:val="0"/>
      <w:marBottom w:val="0"/>
      <w:divBdr>
        <w:top w:val="none" w:sz="0" w:space="0" w:color="auto"/>
        <w:left w:val="none" w:sz="0" w:space="0" w:color="auto"/>
        <w:bottom w:val="none" w:sz="0" w:space="0" w:color="auto"/>
        <w:right w:val="none" w:sz="0" w:space="0" w:color="auto"/>
      </w:divBdr>
    </w:div>
    <w:div w:id="465590480">
      <w:bodyDiv w:val="1"/>
      <w:marLeft w:val="0"/>
      <w:marRight w:val="0"/>
      <w:marTop w:val="0"/>
      <w:marBottom w:val="0"/>
      <w:divBdr>
        <w:top w:val="none" w:sz="0" w:space="0" w:color="auto"/>
        <w:left w:val="none" w:sz="0" w:space="0" w:color="auto"/>
        <w:bottom w:val="none" w:sz="0" w:space="0" w:color="auto"/>
        <w:right w:val="none" w:sz="0" w:space="0" w:color="auto"/>
      </w:divBdr>
    </w:div>
    <w:div w:id="470485050">
      <w:bodyDiv w:val="1"/>
      <w:marLeft w:val="0"/>
      <w:marRight w:val="0"/>
      <w:marTop w:val="0"/>
      <w:marBottom w:val="0"/>
      <w:divBdr>
        <w:top w:val="none" w:sz="0" w:space="0" w:color="auto"/>
        <w:left w:val="none" w:sz="0" w:space="0" w:color="auto"/>
        <w:bottom w:val="none" w:sz="0" w:space="0" w:color="auto"/>
        <w:right w:val="none" w:sz="0" w:space="0" w:color="auto"/>
      </w:divBdr>
    </w:div>
    <w:div w:id="473451260">
      <w:bodyDiv w:val="1"/>
      <w:marLeft w:val="0"/>
      <w:marRight w:val="0"/>
      <w:marTop w:val="0"/>
      <w:marBottom w:val="0"/>
      <w:divBdr>
        <w:top w:val="none" w:sz="0" w:space="0" w:color="auto"/>
        <w:left w:val="none" w:sz="0" w:space="0" w:color="auto"/>
        <w:bottom w:val="none" w:sz="0" w:space="0" w:color="auto"/>
        <w:right w:val="none" w:sz="0" w:space="0" w:color="auto"/>
      </w:divBdr>
      <w:divsChild>
        <w:div w:id="1588730999">
          <w:marLeft w:val="0"/>
          <w:marRight w:val="0"/>
          <w:marTop w:val="0"/>
          <w:marBottom w:val="0"/>
          <w:divBdr>
            <w:top w:val="none" w:sz="0" w:space="0" w:color="auto"/>
            <w:left w:val="none" w:sz="0" w:space="0" w:color="auto"/>
            <w:bottom w:val="none" w:sz="0" w:space="0" w:color="auto"/>
            <w:right w:val="none" w:sz="0" w:space="0" w:color="auto"/>
          </w:divBdr>
          <w:divsChild>
            <w:div w:id="523174097">
              <w:marLeft w:val="525"/>
              <w:marRight w:val="0"/>
              <w:marTop w:val="3480"/>
              <w:marBottom w:val="0"/>
              <w:divBdr>
                <w:top w:val="none" w:sz="0" w:space="0" w:color="auto"/>
                <w:left w:val="none" w:sz="0" w:space="0" w:color="auto"/>
                <w:bottom w:val="none" w:sz="0" w:space="0" w:color="auto"/>
                <w:right w:val="none" w:sz="0" w:space="0" w:color="auto"/>
              </w:divBdr>
              <w:divsChild>
                <w:div w:id="1809198241">
                  <w:marLeft w:val="0"/>
                  <w:marRight w:val="0"/>
                  <w:marTop w:val="0"/>
                  <w:marBottom w:val="0"/>
                  <w:divBdr>
                    <w:top w:val="none" w:sz="0" w:space="0" w:color="auto"/>
                    <w:left w:val="none" w:sz="0" w:space="0" w:color="auto"/>
                    <w:bottom w:val="none" w:sz="0" w:space="0" w:color="auto"/>
                    <w:right w:val="none" w:sz="0" w:space="0" w:color="auto"/>
                  </w:divBdr>
                  <w:divsChild>
                    <w:div w:id="7098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89111">
      <w:bodyDiv w:val="1"/>
      <w:marLeft w:val="0"/>
      <w:marRight w:val="0"/>
      <w:marTop w:val="0"/>
      <w:marBottom w:val="0"/>
      <w:divBdr>
        <w:top w:val="none" w:sz="0" w:space="0" w:color="auto"/>
        <w:left w:val="none" w:sz="0" w:space="0" w:color="auto"/>
        <w:bottom w:val="none" w:sz="0" w:space="0" w:color="auto"/>
        <w:right w:val="none" w:sz="0" w:space="0" w:color="auto"/>
      </w:divBdr>
    </w:div>
    <w:div w:id="504055637">
      <w:bodyDiv w:val="1"/>
      <w:marLeft w:val="0"/>
      <w:marRight w:val="0"/>
      <w:marTop w:val="0"/>
      <w:marBottom w:val="0"/>
      <w:divBdr>
        <w:top w:val="none" w:sz="0" w:space="0" w:color="auto"/>
        <w:left w:val="none" w:sz="0" w:space="0" w:color="auto"/>
        <w:bottom w:val="none" w:sz="0" w:space="0" w:color="auto"/>
        <w:right w:val="none" w:sz="0" w:space="0" w:color="auto"/>
      </w:divBdr>
    </w:div>
    <w:div w:id="606041989">
      <w:bodyDiv w:val="1"/>
      <w:marLeft w:val="0"/>
      <w:marRight w:val="0"/>
      <w:marTop w:val="0"/>
      <w:marBottom w:val="0"/>
      <w:divBdr>
        <w:top w:val="none" w:sz="0" w:space="0" w:color="auto"/>
        <w:left w:val="none" w:sz="0" w:space="0" w:color="auto"/>
        <w:bottom w:val="none" w:sz="0" w:space="0" w:color="auto"/>
        <w:right w:val="none" w:sz="0" w:space="0" w:color="auto"/>
      </w:divBdr>
    </w:div>
    <w:div w:id="646011313">
      <w:bodyDiv w:val="1"/>
      <w:marLeft w:val="0"/>
      <w:marRight w:val="0"/>
      <w:marTop w:val="0"/>
      <w:marBottom w:val="0"/>
      <w:divBdr>
        <w:top w:val="none" w:sz="0" w:space="0" w:color="auto"/>
        <w:left w:val="none" w:sz="0" w:space="0" w:color="auto"/>
        <w:bottom w:val="none" w:sz="0" w:space="0" w:color="auto"/>
        <w:right w:val="none" w:sz="0" w:space="0" w:color="auto"/>
      </w:divBdr>
      <w:divsChild>
        <w:div w:id="1790319936">
          <w:marLeft w:val="0"/>
          <w:marRight w:val="0"/>
          <w:marTop w:val="0"/>
          <w:marBottom w:val="0"/>
          <w:divBdr>
            <w:top w:val="none" w:sz="0" w:space="0" w:color="auto"/>
            <w:left w:val="none" w:sz="0" w:space="0" w:color="auto"/>
            <w:bottom w:val="none" w:sz="0" w:space="0" w:color="auto"/>
            <w:right w:val="none" w:sz="0" w:space="0" w:color="auto"/>
          </w:divBdr>
        </w:div>
      </w:divsChild>
    </w:div>
    <w:div w:id="697436848">
      <w:bodyDiv w:val="1"/>
      <w:marLeft w:val="0"/>
      <w:marRight w:val="0"/>
      <w:marTop w:val="0"/>
      <w:marBottom w:val="0"/>
      <w:divBdr>
        <w:top w:val="none" w:sz="0" w:space="0" w:color="auto"/>
        <w:left w:val="none" w:sz="0" w:space="0" w:color="auto"/>
        <w:bottom w:val="none" w:sz="0" w:space="0" w:color="auto"/>
        <w:right w:val="none" w:sz="0" w:space="0" w:color="auto"/>
      </w:divBdr>
      <w:divsChild>
        <w:div w:id="858007260">
          <w:marLeft w:val="0"/>
          <w:marRight w:val="0"/>
          <w:marTop w:val="0"/>
          <w:marBottom w:val="0"/>
          <w:divBdr>
            <w:top w:val="none" w:sz="0" w:space="0" w:color="auto"/>
            <w:left w:val="none" w:sz="0" w:space="0" w:color="auto"/>
            <w:bottom w:val="none" w:sz="0" w:space="0" w:color="auto"/>
            <w:right w:val="none" w:sz="0" w:space="0" w:color="auto"/>
          </w:divBdr>
          <w:divsChild>
            <w:div w:id="1474058771">
              <w:marLeft w:val="0"/>
              <w:marRight w:val="0"/>
              <w:marTop w:val="0"/>
              <w:marBottom w:val="0"/>
              <w:divBdr>
                <w:top w:val="none" w:sz="0" w:space="0" w:color="auto"/>
                <w:left w:val="none" w:sz="0" w:space="0" w:color="auto"/>
                <w:bottom w:val="none" w:sz="0" w:space="0" w:color="auto"/>
                <w:right w:val="none" w:sz="0" w:space="0" w:color="auto"/>
              </w:divBdr>
              <w:divsChild>
                <w:div w:id="237830523">
                  <w:marLeft w:val="0"/>
                  <w:marRight w:val="0"/>
                  <w:marTop w:val="0"/>
                  <w:marBottom w:val="240"/>
                  <w:divBdr>
                    <w:top w:val="none" w:sz="0" w:space="0" w:color="auto"/>
                    <w:left w:val="none" w:sz="0" w:space="0" w:color="auto"/>
                    <w:bottom w:val="none" w:sz="0" w:space="0" w:color="auto"/>
                    <w:right w:val="none" w:sz="0" w:space="0" w:color="auto"/>
                  </w:divBdr>
                  <w:divsChild>
                    <w:div w:id="5215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1105">
          <w:marLeft w:val="0"/>
          <w:marRight w:val="0"/>
          <w:marTop w:val="0"/>
          <w:marBottom w:val="300"/>
          <w:divBdr>
            <w:top w:val="none" w:sz="0" w:space="0" w:color="auto"/>
            <w:left w:val="none" w:sz="0" w:space="0" w:color="auto"/>
            <w:bottom w:val="none" w:sz="0" w:space="0" w:color="auto"/>
            <w:right w:val="none" w:sz="0" w:space="0" w:color="auto"/>
          </w:divBdr>
          <w:divsChild>
            <w:div w:id="1610887700">
              <w:marLeft w:val="0"/>
              <w:marRight w:val="0"/>
              <w:marTop w:val="0"/>
              <w:marBottom w:val="300"/>
              <w:divBdr>
                <w:top w:val="none" w:sz="0" w:space="0" w:color="auto"/>
                <w:left w:val="none" w:sz="0" w:space="0" w:color="auto"/>
                <w:bottom w:val="none" w:sz="0" w:space="0" w:color="auto"/>
                <w:right w:val="none" w:sz="0" w:space="0" w:color="auto"/>
              </w:divBdr>
            </w:div>
            <w:div w:id="921643441">
              <w:marLeft w:val="0"/>
              <w:marRight w:val="0"/>
              <w:marTop w:val="0"/>
              <w:marBottom w:val="0"/>
              <w:divBdr>
                <w:top w:val="none" w:sz="0" w:space="0" w:color="auto"/>
                <w:left w:val="none" w:sz="0" w:space="0" w:color="auto"/>
                <w:bottom w:val="none" w:sz="0" w:space="0" w:color="auto"/>
                <w:right w:val="none" w:sz="0" w:space="0" w:color="auto"/>
              </w:divBdr>
            </w:div>
            <w:div w:id="2055351525">
              <w:marLeft w:val="0"/>
              <w:marRight w:val="0"/>
              <w:marTop w:val="0"/>
              <w:marBottom w:val="0"/>
              <w:divBdr>
                <w:top w:val="none" w:sz="0" w:space="0" w:color="auto"/>
                <w:left w:val="none" w:sz="0" w:space="0" w:color="auto"/>
                <w:bottom w:val="none" w:sz="0" w:space="0" w:color="auto"/>
                <w:right w:val="none" w:sz="0" w:space="0" w:color="auto"/>
              </w:divBdr>
            </w:div>
            <w:div w:id="1583829241">
              <w:marLeft w:val="0"/>
              <w:marRight w:val="0"/>
              <w:marTop w:val="0"/>
              <w:marBottom w:val="0"/>
              <w:divBdr>
                <w:top w:val="none" w:sz="0" w:space="0" w:color="auto"/>
                <w:left w:val="none" w:sz="0" w:space="0" w:color="auto"/>
                <w:bottom w:val="none" w:sz="0" w:space="0" w:color="auto"/>
                <w:right w:val="none" w:sz="0" w:space="0" w:color="auto"/>
              </w:divBdr>
            </w:div>
          </w:divsChild>
        </w:div>
        <w:div w:id="1904562233">
          <w:marLeft w:val="0"/>
          <w:marRight w:val="0"/>
          <w:marTop w:val="0"/>
          <w:marBottom w:val="0"/>
          <w:divBdr>
            <w:top w:val="none" w:sz="0" w:space="0" w:color="auto"/>
            <w:left w:val="none" w:sz="0" w:space="0" w:color="auto"/>
            <w:bottom w:val="none" w:sz="0" w:space="0" w:color="auto"/>
            <w:right w:val="none" w:sz="0" w:space="0" w:color="auto"/>
          </w:divBdr>
        </w:div>
        <w:div w:id="1826161726">
          <w:marLeft w:val="0"/>
          <w:marRight w:val="0"/>
          <w:marTop w:val="0"/>
          <w:marBottom w:val="0"/>
          <w:divBdr>
            <w:top w:val="none" w:sz="0" w:space="0" w:color="auto"/>
            <w:left w:val="none" w:sz="0" w:space="0" w:color="auto"/>
            <w:bottom w:val="none" w:sz="0" w:space="0" w:color="auto"/>
            <w:right w:val="none" w:sz="0" w:space="0" w:color="auto"/>
          </w:divBdr>
          <w:divsChild>
            <w:div w:id="953512083">
              <w:marLeft w:val="0"/>
              <w:marRight w:val="0"/>
              <w:marTop w:val="0"/>
              <w:marBottom w:val="0"/>
              <w:divBdr>
                <w:top w:val="none" w:sz="0" w:space="0" w:color="auto"/>
                <w:left w:val="none" w:sz="0" w:space="0" w:color="auto"/>
                <w:bottom w:val="none" w:sz="0" w:space="0" w:color="auto"/>
                <w:right w:val="none" w:sz="0" w:space="0" w:color="auto"/>
              </w:divBdr>
            </w:div>
          </w:divsChild>
        </w:div>
        <w:div w:id="786126138">
          <w:marLeft w:val="0"/>
          <w:marRight w:val="0"/>
          <w:marTop w:val="0"/>
          <w:marBottom w:val="0"/>
          <w:divBdr>
            <w:top w:val="none" w:sz="0" w:space="0" w:color="auto"/>
            <w:left w:val="none" w:sz="0" w:space="0" w:color="auto"/>
            <w:bottom w:val="none" w:sz="0" w:space="0" w:color="auto"/>
            <w:right w:val="none" w:sz="0" w:space="0" w:color="auto"/>
          </w:divBdr>
          <w:divsChild>
            <w:div w:id="1018199502">
              <w:marLeft w:val="0"/>
              <w:marRight w:val="0"/>
              <w:marTop w:val="0"/>
              <w:marBottom w:val="0"/>
              <w:divBdr>
                <w:top w:val="none" w:sz="0" w:space="0" w:color="auto"/>
                <w:left w:val="none" w:sz="0" w:space="0" w:color="auto"/>
                <w:bottom w:val="none" w:sz="0" w:space="0" w:color="auto"/>
                <w:right w:val="none" w:sz="0" w:space="0" w:color="auto"/>
              </w:divBdr>
            </w:div>
            <w:div w:id="79108896">
              <w:marLeft w:val="0"/>
              <w:marRight w:val="0"/>
              <w:marTop w:val="0"/>
              <w:marBottom w:val="0"/>
              <w:divBdr>
                <w:top w:val="none" w:sz="0" w:space="0" w:color="auto"/>
                <w:left w:val="none" w:sz="0" w:space="0" w:color="auto"/>
                <w:bottom w:val="none" w:sz="0" w:space="0" w:color="auto"/>
                <w:right w:val="none" w:sz="0" w:space="0" w:color="auto"/>
              </w:divBdr>
            </w:div>
          </w:divsChild>
        </w:div>
        <w:div w:id="28800706">
          <w:marLeft w:val="0"/>
          <w:marRight w:val="0"/>
          <w:marTop w:val="0"/>
          <w:marBottom w:val="0"/>
          <w:divBdr>
            <w:top w:val="none" w:sz="0" w:space="0" w:color="auto"/>
            <w:left w:val="none" w:sz="0" w:space="0" w:color="auto"/>
            <w:bottom w:val="none" w:sz="0" w:space="0" w:color="auto"/>
            <w:right w:val="none" w:sz="0" w:space="0" w:color="auto"/>
          </w:divBdr>
          <w:divsChild>
            <w:div w:id="627275190">
              <w:marLeft w:val="0"/>
              <w:marRight w:val="0"/>
              <w:marTop w:val="0"/>
              <w:marBottom w:val="0"/>
              <w:divBdr>
                <w:top w:val="none" w:sz="0" w:space="0" w:color="auto"/>
                <w:left w:val="none" w:sz="0" w:space="0" w:color="auto"/>
                <w:bottom w:val="none" w:sz="0" w:space="0" w:color="auto"/>
                <w:right w:val="none" w:sz="0" w:space="0" w:color="auto"/>
              </w:divBdr>
            </w:div>
          </w:divsChild>
        </w:div>
        <w:div w:id="1392270754">
          <w:marLeft w:val="0"/>
          <w:marRight w:val="0"/>
          <w:marTop w:val="0"/>
          <w:marBottom w:val="0"/>
          <w:divBdr>
            <w:top w:val="none" w:sz="0" w:space="0" w:color="auto"/>
            <w:left w:val="none" w:sz="0" w:space="0" w:color="auto"/>
            <w:bottom w:val="none" w:sz="0" w:space="0" w:color="auto"/>
            <w:right w:val="none" w:sz="0" w:space="0" w:color="auto"/>
          </w:divBdr>
        </w:div>
      </w:divsChild>
    </w:div>
    <w:div w:id="706415315">
      <w:bodyDiv w:val="1"/>
      <w:marLeft w:val="0"/>
      <w:marRight w:val="0"/>
      <w:marTop w:val="0"/>
      <w:marBottom w:val="0"/>
      <w:divBdr>
        <w:top w:val="none" w:sz="0" w:space="0" w:color="auto"/>
        <w:left w:val="none" w:sz="0" w:space="0" w:color="auto"/>
        <w:bottom w:val="none" w:sz="0" w:space="0" w:color="auto"/>
        <w:right w:val="none" w:sz="0" w:space="0" w:color="auto"/>
      </w:divBdr>
      <w:divsChild>
        <w:div w:id="1128857">
          <w:marLeft w:val="0"/>
          <w:marRight w:val="0"/>
          <w:marTop w:val="0"/>
          <w:marBottom w:val="0"/>
          <w:divBdr>
            <w:top w:val="none" w:sz="0" w:space="0" w:color="auto"/>
            <w:left w:val="none" w:sz="0" w:space="0" w:color="auto"/>
            <w:bottom w:val="none" w:sz="0" w:space="0" w:color="auto"/>
            <w:right w:val="none" w:sz="0" w:space="0" w:color="auto"/>
          </w:divBdr>
          <w:divsChild>
            <w:div w:id="1642882849">
              <w:marLeft w:val="0"/>
              <w:marRight w:val="0"/>
              <w:marTop w:val="0"/>
              <w:marBottom w:val="0"/>
              <w:divBdr>
                <w:top w:val="none" w:sz="0" w:space="0" w:color="auto"/>
                <w:left w:val="none" w:sz="0" w:space="0" w:color="auto"/>
                <w:bottom w:val="none" w:sz="0" w:space="0" w:color="auto"/>
                <w:right w:val="none" w:sz="0" w:space="0" w:color="auto"/>
              </w:divBdr>
              <w:divsChild>
                <w:div w:id="21326925">
                  <w:marLeft w:val="0"/>
                  <w:marRight w:val="0"/>
                  <w:marTop w:val="0"/>
                  <w:marBottom w:val="0"/>
                  <w:divBdr>
                    <w:top w:val="none" w:sz="0" w:space="0" w:color="auto"/>
                    <w:left w:val="none" w:sz="0" w:space="0" w:color="auto"/>
                    <w:bottom w:val="none" w:sz="0" w:space="0" w:color="auto"/>
                    <w:right w:val="none" w:sz="0" w:space="0" w:color="auto"/>
                  </w:divBdr>
                  <w:divsChild>
                    <w:div w:id="1706251370">
                      <w:marLeft w:val="0"/>
                      <w:marRight w:val="0"/>
                      <w:marTop w:val="0"/>
                      <w:marBottom w:val="0"/>
                      <w:divBdr>
                        <w:top w:val="none" w:sz="0" w:space="0" w:color="auto"/>
                        <w:left w:val="none" w:sz="0" w:space="0" w:color="auto"/>
                        <w:bottom w:val="none" w:sz="0" w:space="0" w:color="auto"/>
                        <w:right w:val="none" w:sz="0" w:space="0" w:color="auto"/>
                      </w:divBdr>
                      <w:divsChild>
                        <w:div w:id="653220316">
                          <w:marLeft w:val="0"/>
                          <w:marRight w:val="0"/>
                          <w:marTop w:val="0"/>
                          <w:marBottom w:val="0"/>
                          <w:divBdr>
                            <w:top w:val="none" w:sz="0" w:space="0" w:color="auto"/>
                            <w:left w:val="none" w:sz="0" w:space="0" w:color="auto"/>
                            <w:bottom w:val="none" w:sz="0" w:space="0" w:color="auto"/>
                            <w:right w:val="none" w:sz="0" w:space="0" w:color="auto"/>
                          </w:divBdr>
                          <w:divsChild>
                            <w:div w:id="13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942659">
      <w:bodyDiv w:val="1"/>
      <w:marLeft w:val="0"/>
      <w:marRight w:val="0"/>
      <w:marTop w:val="0"/>
      <w:marBottom w:val="0"/>
      <w:divBdr>
        <w:top w:val="none" w:sz="0" w:space="0" w:color="auto"/>
        <w:left w:val="none" w:sz="0" w:space="0" w:color="auto"/>
        <w:bottom w:val="none" w:sz="0" w:space="0" w:color="auto"/>
        <w:right w:val="none" w:sz="0" w:space="0" w:color="auto"/>
      </w:divBdr>
      <w:divsChild>
        <w:div w:id="656034589">
          <w:marLeft w:val="0"/>
          <w:marRight w:val="0"/>
          <w:marTop w:val="0"/>
          <w:marBottom w:val="0"/>
          <w:divBdr>
            <w:top w:val="none" w:sz="0" w:space="0" w:color="auto"/>
            <w:left w:val="none" w:sz="0" w:space="0" w:color="auto"/>
            <w:bottom w:val="none" w:sz="0" w:space="0" w:color="auto"/>
            <w:right w:val="none" w:sz="0" w:space="0" w:color="auto"/>
          </w:divBdr>
        </w:div>
      </w:divsChild>
    </w:div>
    <w:div w:id="803502937">
      <w:bodyDiv w:val="1"/>
      <w:marLeft w:val="0"/>
      <w:marRight w:val="0"/>
      <w:marTop w:val="0"/>
      <w:marBottom w:val="0"/>
      <w:divBdr>
        <w:top w:val="none" w:sz="0" w:space="0" w:color="auto"/>
        <w:left w:val="none" w:sz="0" w:space="0" w:color="auto"/>
        <w:bottom w:val="none" w:sz="0" w:space="0" w:color="auto"/>
        <w:right w:val="none" w:sz="0" w:space="0" w:color="auto"/>
      </w:divBdr>
    </w:div>
    <w:div w:id="813841101">
      <w:bodyDiv w:val="1"/>
      <w:marLeft w:val="0"/>
      <w:marRight w:val="0"/>
      <w:marTop w:val="0"/>
      <w:marBottom w:val="0"/>
      <w:divBdr>
        <w:top w:val="none" w:sz="0" w:space="0" w:color="auto"/>
        <w:left w:val="none" w:sz="0" w:space="0" w:color="auto"/>
        <w:bottom w:val="none" w:sz="0" w:space="0" w:color="auto"/>
        <w:right w:val="none" w:sz="0" w:space="0" w:color="auto"/>
      </w:divBdr>
    </w:div>
    <w:div w:id="819611834">
      <w:bodyDiv w:val="1"/>
      <w:marLeft w:val="0"/>
      <w:marRight w:val="0"/>
      <w:marTop w:val="0"/>
      <w:marBottom w:val="0"/>
      <w:divBdr>
        <w:top w:val="none" w:sz="0" w:space="0" w:color="auto"/>
        <w:left w:val="none" w:sz="0" w:space="0" w:color="auto"/>
        <w:bottom w:val="none" w:sz="0" w:space="0" w:color="auto"/>
        <w:right w:val="none" w:sz="0" w:space="0" w:color="auto"/>
      </w:divBdr>
    </w:div>
    <w:div w:id="849836479">
      <w:bodyDiv w:val="1"/>
      <w:marLeft w:val="0"/>
      <w:marRight w:val="0"/>
      <w:marTop w:val="0"/>
      <w:marBottom w:val="0"/>
      <w:divBdr>
        <w:top w:val="none" w:sz="0" w:space="0" w:color="auto"/>
        <w:left w:val="none" w:sz="0" w:space="0" w:color="auto"/>
        <w:bottom w:val="none" w:sz="0" w:space="0" w:color="auto"/>
        <w:right w:val="none" w:sz="0" w:space="0" w:color="auto"/>
      </w:divBdr>
      <w:divsChild>
        <w:div w:id="898133441">
          <w:marLeft w:val="0"/>
          <w:marRight w:val="0"/>
          <w:marTop w:val="0"/>
          <w:marBottom w:val="0"/>
          <w:divBdr>
            <w:top w:val="none" w:sz="0" w:space="0" w:color="auto"/>
            <w:left w:val="none" w:sz="0" w:space="0" w:color="auto"/>
            <w:bottom w:val="none" w:sz="0" w:space="0" w:color="auto"/>
            <w:right w:val="none" w:sz="0" w:space="0" w:color="auto"/>
          </w:divBdr>
          <w:divsChild>
            <w:div w:id="1637682055">
              <w:marLeft w:val="0"/>
              <w:marRight w:val="0"/>
              <w:marTop w:val="0"/>
              <w:marBottom w:val="0"/>
              <w:divBdr>
                <w:top w:val="none" w:sz="0" w:space="0" w:color="auto"/>
                <w:left w:val="none" w:sz="0" w:space="0" w:color="auto"/>
                <w:bottom w:val="none" w:sz="0" w:space="0" w:color="auto"/>
                <w:right w:val="none" w:sz="0" w:space="0" w:color="auto"/>
              </w:divBdr>
              <w:divsChild>
                <w:div w:id="405349011">
                  <w:marLeft w:val="0"/>
                  <w:marRight w:val="0"/>
                  <w:marTop w:val="0"/>
                  <w:marBottom w:val="0"/>
                  <w:divBdr>
                    <w:top w:val="none" w:sz="0" w:space="0" w:color="auto"/>
                    <w:left w:val="none" w:sz="0" w:space="0" w:color="auto"/>
                    <w:bottom w:val="none" w:sz="0" w:space="0" w:color="auto"/>
                    <w:right w:val="none" w:sz="0" w:space="0" w:color="auto"/>
                  </w:divBdr>
                  <w:divsChild>
                    <w:div w:id="1002001718">
                      <w:marLeft w:val="0"/>
                      <w:marRight w:val="0"/>
                      <w:marTop w:val="0"/>
                      <w:marBottom w:val="300"/>
                      <w:divBdr>
                        <w:top w:val="none" w:sz="0" w:space="0" w:color="auto"/>
                        <w:left w:val="none" w:sz="0" w:space="0" w:color="auto"/>
                        <w:bottom w:val="none" w:sz="0" w:space="0" w:color="auto"/>
                        <w:right w:val="none" w:sz="0" w:space="0" w:color="auto"/>
                      </w:divBdr>
                      <w:divsChild>
                        <w:div w:id="669993237">
                          <w:marLeft w:val="0"/>
                          <w:marRight w:val="0"/>
                          <w:marTop w:val="0"/>
                          <w:marBottom w:val="0"/>
                          <w:divBdr>
                            <w:top w:val="none" w:sz="0" w:space="0" w:color="auto"/>
                            <w:left w:val="none" w:sz="0" w:space="0" w:color="auto"/>
                            <w:bottom w:val="none" w:sz="0" w:space="0" w:color="auto"/>
                            <w:right w:val="none" w:sz="0" w:space="0" w:color="auto"/>
                          </w:divBdr>
                          <w:divsChild>
                            <w:div w:id="18930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160379">
      <w:bodyDiv w:val="1"/>
      <w:marLeft w:val="0"/>
      <w:marRight w:val="0"/>
      <w:marTop w:val="0"/>
      <w:marBottom w:val="0"/>
      <w:divBdr>
        <w:top w:val="none" w:sz="0" w:space="0" w:color="auto"/>
        <w:left w:val="none" w:sz="0" w:space="0" w:color="auto"/>
        <w:bottom w:val="none" w:sz="0" w:space="0" w:color="auto"/>
        <w:right w:val="none" w:sz="0" w:space="0" w:color="auto"/>
      </w:divBdr>
      <w:divsChild>
        <w:div w:id="458113837">
          <w:marLeft w:val="0"/>
          <w:marRight w:val="0"/>
          <w:marTop w:val="0"/>
          <w:marBottom w:val="0"/>
          <w:divBdr>
            <w:top w:val="none" w:sz="0" w:space="0" w:color="auto"/>
            <w:left w:val="none" w:sz="0" w:space="0" w:color="auto"/>
            <w:bottom w:val="none" w:sz="0" w:space="0" w:color="auto"/>
            <w:right w:val="none" w:sz="0" w:space="0" w:color="auto"/>
          </w:divBdr>
        </w:div>
      </w:divsChild>
    </w:div>
    <w:div w:id="904148028">
      <w:bodyDiv w:val="1"/>
      <w:marLeft w:val="0"/>
      <w:marRight w:val="0"/>
      <w:marTop w:val="0"/>
      <w:marBottom w:val="0"/>
      <w:divBdr>
        <w:top w:val="none" w:sz="0" w:space="0" w:color="auto"/>
        <w:left w:val="none" w:sz="0" w:space="0" w:color="auto"/>
        <w:bottom w:val="none" w:sz="0" w:space="0" w:color="auto"/>
        <w:right w:val="none" w:sz="0" w:space="0" w:color="auto"/>
      </w:divBdr>
      <w:divsChild>
        <w:div w:id="1395740982">
          <w:marLeft w:val="0"/>
          <w:marRight w:val="0"/>
          <w:marTop w:val="0"/>
          <w:marBottom w:val="0"/>
          <w:divBdr>
            <w:top w:val="none" w:sz="0" w:space="0" w:color="auto"/>
            <w:left w:val="none" w:sz="0" w:space="0" w:color="auto"/>
            <w:bottom w:val="none" w:sz="0" w:space="0" w:color="auto"/>
            <w:right w:val="none" w:sz="0" w:space="0" w:color="auto"/>
          </w:divBdr>
          <w:divsChild>
            <w:div w:id="634528949">
              <w:marLeft w:val="0"/>
              <w:marRight w:val="0"/>
              <w:marTop w:val="0"/>
              <w:marBottom w:val="0"/>
              <w:divBdr>
                <w:top w:val="none" w:sz="0" w:space="0" w:color="auto"/>
                <w:left w:val="none" w:sz="0" w:space="0" w:color="auto"/>
                <w:bottom w:val="none" w:sz="0" w:space="0" w:color="auto"/>
                <w:right w:val="none" w:sz="0" w:space="0" w:color="auto"/>
              </w:divBdr>
              <w:divsChild>
                <w:div w:id="962467826">
                  <w:marLeft w:val="0"/>
                  <w:marRight w:val="0"/>
                  <w:marTop w:val="0"/>
                  <w:marBottom w:val="0"/>
                  <w:divBdr>
                    <w:top w:val="none" w:sz="0" w:space="0" w:color="auto"/>
                    <w:left w:val="none" w:sz="0" w:space="0" w:color="auto"/>
                    <w:bottom w:val="none" w:sz="0" w:space="0" w:color="auto"/>
                    <w:right w:val="none" w:sz="0" w:space="0" w:color="auto"/>
                  </w:divBdr>
                  <w:divsChild>
                    <w:div w:id="1284118291">
                      <w:marLeft w:val="0"/>
                      <w:marRight w:val="0"/>
                      <w:marTop w:val="0"/>
                      <w:marBottom w:val="0"/>
                      <w:divBdr>
                        <w:top w:val="none" w:sz="0" w:space="0" w:color="auto"/>
                        <w:left w:val="none" w:sz="0" w:space="0" w:color="auto"/>
                        <w:bottom w:val="none" w:sz="0" w:space="0" w:color="auto"/>
                        <w:right w:val="none" w:sz="0" w:space="0" w:color="auto"/>
                      </w:divBdr>
                      <w:divsChild>
                        <w:div w:id="1861117938">
                          <w:marLeft w:val="0"/>
                          <w:marRight w:val="0"/>
                          <w:marTop w:val="0"/>
                          <w:marBottom w:val="0"/>
                          <w:divBdr>
                            <w:top w:val="none" w:sz="0" w:space="0" w:color="auto"/>
                            <w:left w:val="none" w:sz="0" w:space="0" w:color="auto"/>
                            <w:bottom w:val="none" w:sz="0" w:space="0" w:color="auto"/>
                            <w:right w:val="none" w:sz="0" w:space="0" w:color="auto"/>
                          </w:divBdr>
                          <w:divsChild>
                            <w:div w:id="879709612">
                              <w:marLeft w:val="0"/>
                              <w:marRight w:val="0"/>
                              <w:marTop w:val="0"/>
                              <w:marBottom w:val="0"/>
                              <w:divBdr>
                                <w:top w:val="none" w:sz="0" w:space="0" w:color="auto"/>
                                <w:left w:val="none" w:sz="0" w:space="0" w:color="auto"/>
                                <w:bottom w:val="none" w:sz="0" w:space="0" w:color="auto"/>
                                <w:right w:val="none" w:sz="0" w:space="0" w:color="auto"/>
                              </w:divBdr>
                              <w:divsChild>
                                <w:div w:id="1295527390">
                                  <w:marLeft w:val="0"/>
                                  <w:marRight w:val="0"/>
                                  <w:marTop w:val="0"/>
                                  <w:marBottom w:val="0"/>
                                  <w:divBdr>
                                    <w:top w:val="none" w:sz="0" w:space="0" w:color="auto"/>
                                    <w:left w:val="none" w:sz="0" w:space="0" w:color="auto"/>
                                    <w:bottom w:val="none" w:sz="0" w:space="0" w:color="auto"/>
                                    <w:right w:val="none" w:sz="0" w:space="0" w:color="auto"/>
                                  </w:divBdr>
                                  <w:divsChild>
                                    <w:div w:id="1365711722">
                                      <w:marLeft w:val="0"/>
                                      <w:marRight w:val="0"/>
                                      <w:marTop w:val="0"/>
                                      <w:marBottom w:val="0"/>
                                      <w:divBdr>
                                        <w:top w:val="none" w:sz="0" w:space="0" w:color="auto"/>
                                        <w:left w:val="none" w:sz="0" w:space="0" w:color="auto"/>
                                        <w:bottom w:val="none" w:sz="0" w:space="0" w:color="auto"/>
                                        <w:right w:val="none" w:sz="0" w:space="0" w:color="auto"/>
                                      </w:divBdr>
                                      <w:divsChild>
                                        <w:div w:id="643891622">
                                          <w:marLeft w:val="0"/>
                                          <w:marRight w:val="0"/>
                                          <w:marTop w:val="0"/>
                                          <w:marBottom w:val="0"/>
                                          <w:divBdr>
                                            <w:top w:val="none" w:sz="0" w:space="0" w:color="auto"/>
                                            <w:left w:val="none" w:sz="0" w:space="0" w:color="auto"/>
                                            <w:bottom w:val="none" w:sz="0" w:space="0" w:color="auto"/>
                                            <w:right w:val="none" w:sz="0" w:space="0" w:color="auto"/>
                                          </w:divBdr>
                                          <w:divsChild>
                                            <w:div w:id="1293829249">
                                              <w:marLeft w:val="0"/>
                                              <w:marRight w:val="0"/>
                                              <w:marTop w:val="0"/>
                                              <w:marBottom w:val="0"/>
                                              <w:divBdr>
                                                <w:top w:val="none" w:sz="0" w:space="0" w:color="auto"/>
                                                <w:left w:val="none" w:sz="0" w:space="0" w:color="auto"/>
                                                <w:bottom w:val="none" w:sz="0" w:space="0" w:color="auto"/>
                                                <w:right w:val="none" w:sz="0" w:space="0" w:color="auto"/>
                                              </w:divBdr>
                                              <w:divsChild>
                                                <w:div w:id="570235881">
                                                  <w:marLeft w:val="0"/>
                                                  <w:marRight w:val="0"/>
                                                  <w:marTop w:val="0"/>
                                                  <w:marBottom w:val="0"/>
                                                  <w:divBdr>
                                                    <w:top w:val="none" w:sz="0" w:space="0" w:color="auto"/>
                                                    <w:left w:val="none" w:sz="0" w:space="0" w:color="auto"/>
                                                    <w:bottom w:val="none" w:sz="0" w:space="0" w:color="auto"/>
                                                    <w:right w:val="none" w:sz="0" w:space="0" w:color="auto"/>
                                                  </w:divBdr>
                                                  <w:divsChild>
                                                    <w:div w:id="647824228">
                                                      <w:marLeft w:val="0"/>
                                                      <w:marRight w:val="0"/>
                                                      <w:marTop w:val="0"/>
                                                      <w:marBottom w:val="0"/>
                                                      <w:divBdr>
                                                        <w:top w:val="none" w:sz="0" w:space="0" w:color="auto"/>
                                                        <w:left w:val="none" w:sz="0" w:space="0" w:color="auto"/>
                                                        <w:bottom w:val="none" w:sz="0" w:space="0" w:color="auto"/>
                                                        <w:right w:val="none" w:sz="0" w:space="0" w:color="auto"/>
                                                      </w:divBdr>
                                                      <w:divsChild>
                                                        <w:div w:id="13720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0235759">
      <w:bodyDiv w:val="1"/>
      <w:marLeft w:val="0"/>
      <w:marRight w:val="0"/>
      <w:marTop w:val="0"/>
      <w:marBottom w:val="0"/>
      <w:divBdr>
        <w:top w:val="none" w:sz="0" w:space="0" w:color="auto"/>
        <w:left w:val="none" w:sz="0" w:space="0" w:color="auto"/>
        <w:bottom w:val="none" w:sz="0" w:space="0" w:color="auto"/>
        <w:right w:val="none" w:sz="0" w:space="0" w:color="auto"/>
      </w:divBdr>
    </w:div>
    <w:div w:id="1085765436">
      <w:bodyDiv w:val="1"/>
      <w:marLeft w:val="0"/>
      <w:marRight w:val="0"/>
      <w:marTop w:val="0"/>
      <w:marBottom w:val="0"/>
      <w:divBdr>
        <w:top w:val="none" w:sz="0" w:space="0" w:color="auto"/>
        <w:left w:val="none" w:sz="0" w:space="0" w:color="auto"/>
        <w:bottom w:val="none" w:sz="0" w:space="0" w:color="auto"/>
        <w:right w:val="none" w:sz="0" w:space="0" w:color="auto"/>
      </w:divBdr>
    </w:div>
    <w:div w:id="1114640810">
      <w:bodyDiv w:val="1"/>
      <w:marLeft w:val="0"/>
      <w:marRight w:val="0"/>
      <w:marTop w:val="0"/>
      <w:marBottom w:val="0"/>
      <w:divBdr>
        <w:top w:val="none" w:sz="0" w:space="0" w:color="auto"/>
        <w:left w:val="none" w:sz="0" w:space="0" w:color="auto"/>
        <w:bottom w:val="none" w:sz="0" w:space="0" w:color="auto"/>
        <w:right w:val="none" w:sz="0" w:space="0" w:color="auto"/>
      </w:divBdr>
      <w:divsChild>
        <w:div w:id="722367768">
          <w:marLeft w:val="0"/>
          <w:marRight w:val="0"/>
          <w:marTop w:val="0"/>
          <w:marBottom w:val="0"/>
          <w:divBdr>
            <w:top w:val="none" w:sz="0" w:space="0" w:color="auto"/>
            <w:left w:val="none" w:sz="0" w:space="0" w:color="auto"/>
            <w:bottom w:val="none" w:sz="0" w:space="0" w:color="auto"/>
            <w:right w:val="none" w:sz="0" w:space="0" w:color="auto"/>
          </w:divBdr>
          <w:divsChild>
            <w:div w:id="1010765633">
              <w:marLeft w:val="0"/>
              <w:marRight w:val="0"/>
              <w:marTop w:val="0"/>
              <w:marBottom w:val="0"/>
              <w:divBdr>
                <w:top w:val="none" w:sz="0" w:space="0" w:color="auto"/>
                <w:left w:val="none" w:sz="0" w:space="0" w:color="auto"/>
                <w:bottom w:val="none" w:sz="0" w:space="0" w:color="auto"/>
                <w:right w:val="none" w:sz="0" w:space="0" w:color="auto"/>
              </w:divBdr>
              <w:divsChild>
                <w:div w:id="56635850">
                  <w:marLeft w:val="0"/>
                  <w:marRight w:val="0"/>
                  <w:marTop w:val="0"/>
                  <w:marBottom w:val="0"/>
                  <w:divBdr>
                    <w:top w:val="none" w:sz="0" w:space="0" w:color="auto"/>
                    <w:left w:val="none" w:sz="0" w:space="0" w:color="auto"/>
                    <w:bottom w:val="none" w:sz="0" w:space="0" w:color="auto"/>
                    <w:right w:val="none" w:sz="0" w:space="0" w:color="auto"/>
                  </w:divBdr>
                  <w:divsChild>
                    <w:div w:id="638077116">
                      <w:marLeft w:val="0"/>
                      <w:marRight w:val="0"/>
                      <w:marTop w:val="0"/>
                      <w:marBottom w:val="0"/>
                      <w:divBdr>
                        <w:top w:val="none" w:sz="0" w:space="0" w:color="auto"/>
                        <w:left w:val="none" w:sz="0" w:space="0" w:color="auto"/>
                        <w:bottom w:val="none" w:sz="0" w:space="0" w:color="auto"/>
                        <w:right w:val="none" w:sz="0" w:space="0" w:color="auto"/>
                      </w:divBdr>
                      <w:divsChild>
                        <w:div w:id="1950701882">
                          <w:marLeft w:val="0"/>
                          <w:marRight w:val="0"/>
                          <w:marTop w:val="0"/>
                          <w:marBottom w:val="0"/>
                          <w:divBdr>
                            <w:top w:val="none" w:sz="0" w:space="0" w:color="auto"/>
                            <w:left w:val="none" w:sz="0" w:space="0" w:color="auto"/>
                            <w:bottom w:val="none" w:sz="0" w:space="0" w:color="auto"/>
                            <w:right w:val="none" w:sz="0" w:space="0" w:color="auto"/>
                          </w:divBdr>
                          <w:divsChild>
                            <w:div w:id="13052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50439">
          <w:marLeft w:val="0"/>
          <w:marRight w:val="0"/>
          <w:marTop w:val="0"/>
          <w:marBottom w:val="0"/>
          <w:divBdr>
            <w:top w:val="none" w:sz="0" w:space="0" w:color="auto"/>
            <w:left w:val="none" w:sz="0" w:space="0" w:color="auto"/>
            <w:bottom w:val="none" w:sz="0" w:space="0" w:color="auto"/>
            <w:right w:val="none" w:sz="0" w:space="0" w:color="auto"/>
          </w:divBdr>
          <w:divsChild>
            <w:div w:id="1253851245">
              <w:marLeft w:val="0"/>
              <w:marRight w:val="0"/>
              <w:marTop w:val="0"/>
              <w:marBottom w:val="0"/>
              <w:divBdr>
                <w:top w:val="none" w:sz="0" w:space="0" w:color="auto"/>
                <w:left w:val="none" w:sz="0" w:space="0" w:color="auto"/>
                <w:bottom w:val="none" w:sz="0" w:space="0" w:color="auto"/>
                <w:right w:val="none" w:sz="0" w:space="0" w:color="auto"/>
              </w:divBdr>
              <w:divsChild>
                <w:div w:id="2030132155">
                  <w:marLeft w:val="0"/>
                  <w:marRight w:val="0"/>
                  <w:marTop w:val="0"/>
                  <w:marBottom w:val="0"/>
                  <w:divBdr>
                    <w:top w:val="none" w:sz="0" w:space="0" w:color="auto"/>
                    <w:left w:val="none" w:sz="0" w:space="0" w:color="auto"/>
                    <w:bottom w:val="none" w:sz="0" w:space="0" w:color="auto"/>
                    <w:right w:val="none" w:sz="0" w:space="0" w:color="auto"/>
                  </w:divBdr>
                  <w:divsChild>
                    <w:div w:id="1571502360">
                      <w:marLeft w:val="0"/>
                      <w:marRight w:val="0"/>
                      <w:marTop w:val="0"/>
                      <w:marBottom w:val="0"/>
                      <w:divBdr>
                        <w:top w:val="none" w:sz="0" w:space="0" w:color="auto"/>
                        <w:left w:val="none" w:sz="0" w:space="0" w:color="auto"/>
                        <w:bottom w:val="none" w:sz="0" w:space="0" w:color="auto"/>
                        <w:right w:val="none" w:sz="0" w:space="0" w:color="auto"/>
                      </w:divBdr>
                      <w:divsChild>
                        <w:div w:id="1171024399">
                          <w:marLeft w:val="0"/>
                          <w:marRight w:val="0"/>
                          <w:marTop w:val="0"/>
                          <w:marBottom w:val="0"/>
                          <w:divBdr>
                            <w:top w:val="none" w:sz="0" w:space="0" w:color="auto"/>
                            <w:left w:val="none" w:sz="0" w:space="0" w:color="auto"/>
                            <w:bottom w:val="none" w:sz="0" w:space="0" w:color="auto"/>
                            <w:right w:val="none" w:sz="0" w:space="0" w:color="auto"/>
                          </w:divBdr>
                        </w:div>
                        <w:div w:id="18894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27589">
              <w:marLeft w:val="0"/>
              <w:marRight w:val="0"/>
              <w:marTop w:val="0"/>
              <w:marBottom w:val="0"/>
              <w:divBdr>
                <w:top w:val="none" w:sz="0" w:space="0" w:color="auto"/>
                <w:left w:val="none" w:sz="0" w:space="0" w:color="auto"/>
                <w:bottom w:val="none" w:sz="0" w:space="0" w:color="auto"/>
                <w:right w:val="none" w:sz="0" w:space="0" w:color="auto"/>
              </w:divBdr>
              <w:divsChild>
                <w:div w:id="985550416">
                  <w:marLeft w:val="0"/>
                  <w:marRight w:val="0"/>
                  <w:marTop w:val="0"/>
                  <w:marBottom w:val="0"/>
                  <w:divBdr>
                    <w:top w:val="none" w:sz="0" w:space="0" w:color="auto"/>
                    <w:left w:val="none" w:sz="0" w:space="0" w:color="auto"/>
                    <w:bottom w:val="none" w:sz="0" w:space="0" w:color="auto"/>
                    <w:right w:val="none" w:sz="0" w:space="0" w:color="auto"/>
                  </w:divBdr>
                  <w:divsChild>
                    <w:div w:id="399835751">
                      <w:marLeft w:val="0"/>
                      <w:marRight w:val="0"/>
                      <w:marTop w:val="0"/>
                      <w:marBottom w:val="0"/>
                      <w:divBdr>
                        <w:top w:val="none" w:sz="0" w:space="0" w:color="auto"/>
                        <w:left w:val="none" w:sz="0" w:space="0" w:color="auto"/>
                        <w:bottom w:val="none" w:sz="0" w:space="0" w:color="auto"/>
                        <w:right w:val="none" w:sz="0" w:space="0" w:color="auto"/>
                      </w:divBdr>
                      <w:divsChild>
                        <w:div w:id="1111316121">
                          <w:marLeft w:val="0"/>
                          <w:marRight w:val="0"/>
                          <w:marTop w:val="0"/>
                          <w:marBottom w:val="0"/>
                          <w:divBdr>
                            <w:top w:val="none" w:sz="0" w:space="0" w:color="auto"/>
                            <w:left w:val="none" w:sz="0" w:space="0" w:color="auto"/>
                            <w:bottom w:val="none" w:sz="0" w:space="0" w:color="auto"/>
                            <w:right w:val="none" w:sz="0" w:space="0" w:color="auto"/>
                          </w:divBdr>
                        </w:div>
                        <w:div w:id="182524724">
                          <w:marLeft w:val="0"/>
                          <w:marRight w:val="0"/>
                          <w:marTop w:val="0"/>
                          <w:marBottom w:val="0"/>
                          <w:divBdr>
                            <w:top w:val="none" w:sz="0" w:space="0" w:color="auto"/>
                            <w:left w:val="none" w:sz="0" w:space="0" w:color="auto"/>
                            <w:bottom w:val="none" w:sz="0" w:space="0" w:color="auto"/>
                            <w:right w:val="none" w:sz="0" w:space="0" w:color="auto"/>
                          </w:divBdr>
                          <w:divsChild>
                            <w:div w:id="14319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065402">
      <w:bodyDiv w:val="1"/>
      <w:marLeft w:val="0"/>
      <w:marRight w:val="0"/>
      <w:marTop w:val="0"/>
      <w:marBottom w:val="0"/>
      <w:divBdr>
        <w:top w:val="none" w:sz="0" w:space="0" w:color="auto"/>
        <w:left w:val="none" w:sz="0" w:space="0" w:color="auto"/>
        <w:bottom w:val="none" w:sz="0" w:space="0" w:color="auto"/>
        <w:right w:val="none" w:sz="0" w:space="0" w:color="auto"/>
      </w:divBdr>
    </w:div>
    <w:div w:id="1218013459">
      <w:bodyDiv w:val="1"/>
      <w:marLeft w:val="0"/>
      <w:marRight w:val="0"/>
      <w:marTop w:val="0"/>
      <w:marBottom w:val="0"/>
      <w:divBdr>
        <w:top w:val="none" w:sz="0" w:space="0" w:color="auto"/>
        <w:left w:val="none" w:sz="0" w:space="0" w:color="auto"/>
        <w:bottom w:val="none" w:sz="0" w:space="0" w:color="auto"/>
        <w:right w:val="none" w:sz="0" w:space="0" w:color="auto"/>
      </w:divBdr>
    </w:div>
    <w:div w:id="1250886471">
      <w:bodyDiv w:val="1"/>
      <w:marLeft w:val="0"/>
      <w:marRight w:val="0"/>
      <w:marTop w:val="0"/>
      <w:marBottom w:val="0"/>
      <w:divBdr>
        <w:top w:val="none" w:sz="0" w:space="0" w:color="auto"/>
        <w:left w:val="none" w:sz="0" w:space="0" w:color="auto"/>
        <w:bottom w:val="none" w:sz="0" w:space="0" w:color="auto"/>
        <w:right w:val="none" w:sz="0" w:space="0" w:color="auto"/>
      </w:divBdr>
    </w:div>
    <w:div w:id="1256356982">
      <w:bodyDiv w:val="1"/>
      <w:marLeft w:val="0"/>
      <w:marRight w:val="0"/>
      <w:marTop w:val="0"/>
      <w:marBottom w:val="0"/>
      <w:divBdr>
        <w:top w:val="none" w:sz="0" w:space="0" w:color="auto"/>
        <w:left w:val="none" w:sz="0" w:space="0" w:color="auto"/>
        <w:bottom w:val="none" w:sz="0" w:space="0" w:color="auto"/>
        <w:right w:val="none" w:sz="0" w:space="0" w:color="auto"/>
      </w:divBdr>
    </w:div>
    <w:div w:id="1256675155">
      <w:bodyDiv w:val="1"/>
      <w:marLeft w:val="0"/>
      <w:marRight w:val="0"/>
      <w:marTop w:val="0"/>
      <w:marBottom w:val="0"/>
      <w:divBdr>
        <w:top w:val="none" w:sz="0" w:space="0" w:color="auto"/>
        <w:left w:val="none" w:sz="0" w:space="0" w:color="auto"/>
        <w:bottom w:val="none" w:sz="0" w:space="0" w:color="auto"/>
        <w:right w:val="none" w:sz="0" w:space="0" w:color="auto"/>
      </w:divBdr>
      <w:divsChild>
        <w:div w:id="1137256952">
          <w:marLeft w:val="0"/>
          <w:marRight w:val="0"/>
          <w:marTop w:val="0"/>
          <w:marBottom w:val="0"/>
          <w:divBdr>
            <w:top w:val="none" w:sz="0" w:space="0" w:color="auto"/>
            <w:left w:val="none" w:sz="0" w:space="0" w:color="auto"/>
            <w:bottom w:val="none" w:sz="0" w:space="0" w:color="auto"/>
            <w:right w:val="none" w:sz="0" w:space="0" w:color="auto"/>
          </w:divBdr>
          <w:divsChild>
            <w:div w:id="493642420">
              <w:marLeft w:val="0"/>
              <w:marRight w:val="0"/>
              <w:marTop w:val="0"/>
              <w:marBottom w:val="0"/>
              <w:divBdr>
                <w:top w:val="none" w:sz="0" w:space="0" w:color="auto"/>
                <w:left w:val="none" w:sz="0" w:space="0" w:color="auto"/>
                <w:bottom w:val="none" w:sz="0" w:space="0" w:color="auto"/>
                <w:right w:val="none" w:sz="0" w:space="0" w:color="auto"/>
              </w:divBdr>
              <w:divsChild>
                <w:div w:id="9875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4472">
          <w:marLeft w:val="0"/>
          <w:marRight w:val="0"/>
          <w:marTop w:val="0"/>
          <w:marBottom w:val="600"/>
          <w:divBdr>
            <w:top w:val="none" w:sz="0" w:space="0" w:color="auto"/>
            <w:left w:val="none" w:sz="0" w:space="0" w:color="auto"/>
            <w:bottom w:val="none" w:sz="0" w:space="0" w:color="auto"/>
            <w:right w:val="none" w:sz="0" w:space="0" w:color="auto"/>
          </w:divBdr>
        </w:div>
      </w:divsChild>
    </w:div>
    <w:div w:id="1285892461">
      <w:bodyDiv w:val="1"/>
      <w:marLeft w:val="0"/>
      <w:marRight w:val="0"/>
      <w:marTop w:val="0"/>
      <w:marBottom w:val="0"/>
      <w:divBdr>
        <w:top w:val="none" w:sz="0" w:space="0" w:color="auto"/>
        <w:left w:val="none" w:sz="0" w:space="0" w:color="auto"/>
        <w:bottom w:val="none" w:sz="0" w:space="0" w:color="auto"/>
        <w:right w:val="none" w:sz="0" w:space="0" w:color="auto"/>
      </w:divBdr>
    </w:div>
    <w:div w:id="1350986770">
      <w:bodyDiv w:val="1"/>
      <w:marLeft w:val="0"/>
      <w:marRight w:val="0"/>
      <w:marTop w:val="0"/>
      <w:marBottom w:val="0"/>
      <w:divBdr>
        <w:top w:val="none" w:sz="0" w:space="0" w:color="auto"/>
        <w:left w:val="none" w:sz="0" w:space="0" w:color="auto"/>
        <w:bottom w:val="none" w:sz="0" w:space="0" w:color="auto"/>
        <w:right w:val="none" w:sz="0" w:space="0" w:color="auto"/>
      </w:divBdr>
      <w:divsChild>
        <w:div w:id="675693125">
          <w:marLeft w:val="0"/>
          <w:marRight w:val="0"/>
          <w:marTop w:val="0"/>
          <w:marBottom w:val="0"/>
          <w:divBdr>
            <w:top w:val="none" w:sz="0" w:space="0" w:color="auto"/>
            <w:left w:val="none" w:sz="0" w:space="0" w:color="auto"/>
            <w:bottom w:val="none" w:sz="0" w:space="0" w:color="auto"/>
            <w:right w:val="none" w:sz="0" w:space="0" w:color="auto"/>
          </w:divBdr>
        </w:div>
        <w:div w:id="638800118">
          <w:marLeft w:val="0"/>
          <w:marRight w:val="0"/>
          <w:marTop w:val="0"/>
          <w:marBottom w:val="0"/>
          <w:divBdr>
            <w:top w:val="none" w:sz="0" w:space="0" w:color="auto"/>
            <w:left w:val="none" w:sz="0" w:space="0" w:color="auto"/>
            <w:bottom w:val="none" w:sz="0" w:space="0" w:color="auto"/>
            <w:right w:val="none" w:sz="0" w:space="0" w:color="auto"/>
          </w:divBdr>
          <w:divsChild>
            <w:div w:id="1653948551">
              <w:marLeft w:val="0"/>
              <w:marRight w:val="0"/>
              <w:marTop w:val="0"/>
              <w:marBottom w:val="0"/>
              <w:divBdr>
                <w:top w:val="none" w:sz="0" w:space="0" w:color="auto"/>
                <w:left w:val="none" w:sz="0" w:space="0" w:color="auto"/>
                <w:bottom w:val="single" w:sz="18" w:space="0" w:color="BBBBBB"/>
                <w:right w:val="none" w:sz="0" w:space="0" w:color="auto"/>
              </w:divBdr>
              <w:divsChild>
                <w:div w:id="21258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63206">
          <w:marLeft w:val="0"/>
          <w:marRight w:val="0"/>
          <w:marTop w:val="0"/>
          <w:marBottom w:val="0"/>
          <w:divBdr>
            <w:top w:val="none" w:sz="0" w:space="0" w:color="auto"/>
            <w:left w:val="none" w:sz="0" w:space="0" w:color="auto"/>
            <w:bottom w:val="none" w:sz="0" w:space="0" w:color="auto"/>
            <w:right w:val="none" w:sz="0" w:space="0" w:color="auto"/>
          </w:divBdr>
          <w:divsChild>
            <w:div w:id="1440417996">
              <w:marLeft w:val="0"/>
              <w:marRight w:val="0"/>
              <w:marTop w:val="0"/>
              <w:marBottom w:val="373"/>
              <w:divBdr>
                <w:top w:val="none" w:sz="0" w:space="0" w:color="auto"/>
                <w:left w:val="none" w:sz="0" w:space="0" w:color="auto"/>
                <w:bottom w:val="none" w:sz="0" w:space="0" w:color="auto"/>
                <w:right w:val="none" w:sz="0" w:space="0" w:color="auto"/>
              </w:divBdr>
              <w:divsChild>
                <w:div w:id="2318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78201">
      <w:bodyDiv w:val="1"/>
      <w:marLeft w:val="0"/>
      <w:marRight w:val="0"/>
      <w:marTop w:val="0"/>
      <w:marBottom w:val="0"/>
      <w:divBdr>
        <w:top w:val="none" w:sz="0" w:space="0" w:color="auto"/>
        <w:left w:val="none" w:sz="0" w:space="0" w:color="auto"/>
        <w:bottom w:val="none" w:sz="0" w:space="0" w:color="auto"/>
        <w:right w:val="none" w:sz="0" w:space="0" w:color="auto"/>
      </w:divBdr>
    </w:div>
    <w:div w:id="1365053637">
      <w:bodyDiv w:val="1"/>
      <w:marLeft w:val="0"/>
      <w:marRight w:val="0"/>
      <w:marTop w:val="0"/>
      <w:marBottom w:val="0"/>
      <w:divBdr>
        <w:top w:val="none" w:sz="0" w:space="0" w:color="auto"/>
        <w:left w:val="none" w:sz="0" w:space="0" w:color="auto"/>
        <w:bottom w:val="none" w:sz="0" w:space="0" w:color="auto"/>
        <w:right w:val="none" w:sz="0" w:space="0" w:color="auto"/>
      </w:divBdr>
    </w:div>
    <w:div w:id="1529097523">
      <w:bodyDiv w:val="1"/>
      <w:marLeft w:val="0"/>
      <w:marRight w:val="0"/>
      <w:marTop w:val="0"/>
      <w:marBottom w:val="0"/>
      <w:divBdr>
        <w:top w:val="none" w:sz="0" w:space="0" w:color="auto"/>
        <w:left w:val="none" w:sz="0" w:space="0" w:color="auto"/>
        <w:bottom w:val="none" w:sz="0" w:space="0" w:color="auto"/>
        <w:right w:val="none" w:sz="0" w:space="0" w:color="auto"/>
      </w:divBdr>
    </w:div>
    <w:div w:id="1565487578">
      <w:bodyDiv w:val="1"/>
      <w:marLeft w:val="0"/>
      <w:marRight w:val="0"/>
      <w:marTop w:val="0"/>
      <w:marBottom w:val="0"/>
      <w:divBdr>
        <w:top w:val="none" w:sz="0" w:space="0" w:color="auto"/>
        <w:left w:val="none" w:sz="0" w:space="0" w:color="auto"/>
        <w:bottom w:val="none" w:sz="0" w:space="0" w:color="auto"/>
        <w:right w:val="none" w:sz="0" w:space="0" w:color="auto"/>
      </w:divBdr>
    </w:div>
    <w:div w:id="1603416959">
      <w:bodyDiv w:val="1"/>
      <w:marLeft w:val="0"/>
      <w:marRight w:val="0"/>
      <w:marTop w:val="0"/>
      <w:marBottom w:val="0"/>
      <w:divBdr>
        <w:top w:val="none" w:sz="0" w:space="0" w:color="auto"/>
        <w:left w:val="none" w:sz="0" w:space="0" w:color="auto"/>
        <w:bottom w:val="none" w:sz="0" w:space="0" w:color="auto"/>
        <w:right w:val="none" w:sz="0" w:space="0" w:color="auto"/>
      </w:divBdr>
    </w:div>
    <w:div w:id="1676346593">
      <w:bodyDiv w:val="1"/>
      <w:marLeft w:val="0"/>
      <w:marRight w:val="0"/>
      <w:marTop w:val="0"/>
      <w:marBottom w:val="0"/>
      <w:divBdr>
        <w:top w:val="none" w:sz="0" w:space="0" w:color="auto"/>
        <w:left w:val="none" w:sz="0" w:space="0" w:color="auto"/>
        <w:bottom w:val="none" w:sz="0" w:space="0" w:color="auto"/>
        <w:right w:val="none" w:sz="0" w:space="0" w:color="auto"/>
      </w:divBdr>
    </w:div>
    <w:div w:id="1679769125">
      <w:bodyDiv w:val="1"/>
      <w:marLeft w:val="0"/>
      <w:marRight w:val="0"/>
      <w:marTop w:val="0"/>
      <w:marBottom w:val="0"/>
      <w:divBdr>
        <w:top w:val="none" w:sz="0" w:space="0" w:color="auto"/>
        <w:left w:val="none" w:sz="0" w:space="0" w:color="auto"/>
        <w:bottom w:val="none" w:sz="0" w:space="0" w:color="auto"/>
        <w:right w:val="none" w:sz="0" w:space="0" w:color="auto"/>
      </w:divBdr>
      <w:divsChild>
        <w:div w:id="764421582">
          <w:marLeft w:val="0"/>
          <w:marRight w:val="0"/>
          <w:marTop w:val="0"/>
          <w:marBottom w:val="0"/>
          <w:divBdr>
            <w:top w:val="none" w:sz="0" w:space="0" w:color="auto"/>
            <w:left w:val="none" w:sz="0" w:space="0" w:color="auto"/>
            <w:bottom w:val="none" w:sz="0" w:space="0" w:color="auto"/>
            <w:right w:val="none" w:sz="0" w:space="0" w:color="auto"/>
          </w:divBdr>
        </w:div>
      </w:divsChild>
    </w:div>
    <w:div w:id="1679886204">
      <w:bodyDiv w:val="1"/>
      <w:marLeft w:val="0"/>
      <w:marRight w:val="0"/>
      <w:marTop w:val="0"/>
      <w:marBottom w:val="0"/>
      <w:divBdr>
        <w:top w:val="none" w:sz="0" w:space="0" w:color="auto"/>
        <w:left w:val="none" w:sz="0" w:space="0" w:color="auto"/>
        <w:bottom w:val="none" w:sz="0" w:space="0" w:color="auto"/>
        <w:right w:val="none" w:sz="0" w:space="0" w:color="auto"/>
      </w:divBdr>
    </w:div>
    <w:div w:id="1690795957">
      <w:bodyDiv w:val="1"/>
      <w:marLeft w:val="0"/>
      <w:marRight w:val="0"/>
      <w:marTop w:val="0"/>
      <w:marBottom w:val="0"/>
      <w:divBdr>
        <w:top w:val="none" w:sz="0" w:space="0" w:color="auto"/>
        <w:left w:val="none" w:sz="0" w:space="0" w:color="auto"/>
        <w:bottom w:val="none" w:sz="0" w:space="0" w:color="auto"/>
        <w:right w:val="none" w:sz="0" w:space="0" w:color="auto"/>
      </w:divBdr>
    </w:div>
    <w:div w:id="1717512224">
      <w:bodyDiv w:val="1"/>
      <w:marLeft w:val="0"/>
      <w:marRight w:val="0"/>
      <w:marTop w:val="0"/>
      <w:marBottom w:val="0"/>
      <w:divBdr>
        <w:top w:val="none" w:sz="0" w:space="0" w:color="auto"/>
        <w:left w:val="none" w:sz="0" w:space="0" w:color="auto"/>
        <w:bottom w:val="none" w:sz="0" w:space="0" w:color="auto"/>
        <w:right w:val="none" w:sz="0" w:space="0" w:color="auto"/>
      </w:divBdr>
    </w:div>
    <w:div w:id="1739862722">
      <w:bodyDiv w:val="1"/>
      <w:marLeft w:val="0"/>
      <w:marRight w:val="0"/>
      <w:marTop w:val="0"/>
      <w:marBottom w:val="0"/>
      <w:divBdr>
        <w:top w:val="none" w:sz="0" w:space="0" w:color="auto"/>
        <w:left w:val="none" w:sz="0" w:space="0" w:color="auto"/>
        <w:bottom w:val="none" w:sz="0" w:space="0" w:color="auto"/>
        <w:right w:val="none" w:sz="0" w:space="0" w:color="auto"/>
      </w:divBdr>
    </w:div>
    <w:div w:id="1809204826">
      <w:bodyDiv w:val="1"/>
      <w:marLeft w:val="0"/>
      <w:marRight w:val="0"/>
      <w:marTop w:val="0"/>
      <w:marBottom w:val="0"/>
      <w:divBdr>
        <w:top w:val="none" w:sz="0" w:space="0" w:color="auto"/>
        <w:left w:val="none" w:sz="0" w:space="0" w:color="auto"/>
        <w:bottom w:val="none" w:sz="0" w:space="0" w:color="auto"/>
        <w:right w:val="none" w:sz="0" w:space="0" w:color="auto"/>
      </w:divBdr>
    </w:div>
    <w:div w:id="1890142284">
      <w:bodyDiv w:val="1"/>
      <w:marLeft w:val="0"/>
      <w:marRight w:val="0"/>
      <w:marTop w:val="0"/>
      <w:marBottom w:val="0"/>
      <w:divBdr>
        <w:top w:val="none" w:sz="0" w:space="0" w:color="auto"/>
        <w:left w:val="none" w:sz="0" w:space="0" w:color="auto"/>
        <w:bottom w:val="none" w:sz="0" w:space="0" w:color="auto"/>
        <w:right w:val="none" w:sz="0" w:space="0" w:color="auto"/>
      </w:divBdr>
    </w:div>
    <w:div w:id="1905873210">
      <w:bodyDiv w:val="1"/>
      <w:marLeft w:val="0"/>
      <w:marRight w:val="0"/>
      <w:marTop w:val="0"/>
      <w:marBottom w:val="0"/>
      <w:divBdr>
        <w:top w:val="none" w:sz="0" w:space="0" w:color="auto"/>
        <w:left w:val="none" w:sz="0" w:space="0" w:color="auto"/>
        <w:bottom w:val="none" w:sz="0" w:space="0" w:color="auto"/>
        <w:right w:val="none" w:sz="0" w:space="0" w:color="auto"/>
      </w:divBdr>
    </w:div>
    <w:div w:id="1911572382">
      <w:bodyDiv w:val="1"/>
      <w:marLeft w:val="0"/>
      <w:marRight w:val="0"/>
      <w:marTop w:val="0"/>
      <w:marBottom w:val="0"/>
      <w:divBdr>
        <w:top w:val="none" w:sz="0" w:space="0" w:color="auto"/>
        <w:left w:val="none" w:sz="0" w:space="0" w:color="auto"/>
        <w:bottom w:val="none" w:sz="0" w:space="0" w:color="auto"/>
        <w:right w:val="none" w:sz="0" w:space="0" w:color="auto"/>
      </w:divBdr>
      <w:divsChild>
        <w:div w:id="1621297282">
          <w:marLeft w:val="0"/>
          <w:marRight w:val="0"/>
          <w:marTop w:val="0"/>
          <w:marBottom w:val="0"/>
          <w:divBdr>
            <w:top w:val="none" w:sz="0" w:space="0" w:color="auto"/>
            <w:left w:val="none" w:sz="0" w:space="0" w:color="auto"/>
            <w:bottom w:val="none" w:sz="0" w:space="0" w:color="auto"/>
            <w:right w:val="none" w:sz="0" w:space="0" w:color="auto"/>
          </w:divBdr>
        </w:div>
      </w:divsChild>
    </w:div>
    <w:div w:id="1912619864">
      <w:bodyDiv w:val="1"/>
      <w:marLeft w:val="0"/>
      <w:marRight w:val="0"/>
      <w:marTop w:val="0"/>
      <w:marBottom w:val="0"/>
      <w:divBdr>
        <w:top w:val="none" w:sz="0" w:space="0" w:color="auto"/>
        <w:left w:val="none" w:sz="0" w:space="0" w:color="auto"/>
        <w:bottom w:val="none" w:sz="0" w:space="0" w:color="auto"/>
        <w:right w:val="none" w:sz="0" w:space="0" w:color="auto"/>
      </w:divBdr>
      <w:divsChild>
        <w:div w:id="395475954">
          <w:marLeft w:val="0"/>
          <w:marRight w:val="0"/>
          <w:marTop w:val="0"/>
          <w:marBottom w:val="0"/>
          <w:divBdr>
            <w:top w:val="none" w:sz="0" w:space="0" w:color="auto"/>
            <w:left w:val="none" w:sz="0" w:space="0" w:color="auto"/>
            <w:bottom w:val="none" w:sz="0" w:space="0" w:color="auto"/>
            <w:right w:val="none" w:sz="0" w:space="0" w:color="auto"/>
          </w:divBdr>
          <w:divsChild>
            <w:div w:id="1543249109">
              <w:marLeft w:val="0"/>
              <w:marRight w:val="0"/>
              <w:marTop w:val="0"/>
              <w:marBottom w:val="0"/>
              <w:divBdr>
                <w:top w:val="none" w:sz="0" w:space="0" w:color="auto"/>
                <w:left w:val="none" w:sz="0" w:space="0" w:color="auto"/>
                <w:bottom w:val="none" w:sz="0" w:space="0" w:color="auto"/>
                <w:right w:val="none" w:sz="0" w:space="0" w:color="auto"/>
              </w:divBdr>
              <w:divsChild>
                <w:div w:id="10447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9379">
          <w:marLeft w:val="0"/>
          <w:marRight w:val="0"/>
          <w:marTop w:val="0"/>
          <w:marBottom w:val="0"/>
          <w:divBdr>
            <w:top w:val="none" w:sz="0" w:space="0" w:color="auto"/>
            <w:left w:val="none" w:sz="0" w:space="0" w:color="auto"/>
            <w:bottom w:val="none" w:sz="0" w:space="0" w:color="auto"/>
            <w:right w:val="none" w:sz="0" w:space="0" w:color="auto"/>
          </w:divBdr>
          <w:divsChild>
            <w:div w:id="279532258">
              <w:marLeft w:val="0"/>
              <w:marRight w:val="0"/>
              <w:marTop w:val="0"/>
              <w:marBottom w:val="0"/>
              <w:divBdr>
                <w:top w:val="none" w:sz="0" w:space="0" w:color="auto"/>
                <w:left w:val="none" w:sz="0" w:space="0" w:color="auto"/>
                <w:bottom w:val="none" w:sz="0" w:space="0" w:color="auto"/>
                <w:right w:val="none" w:sz="0" w:space="0" w:color="auto"/>
              </w:divBdr>
              <w:divsChild>
                <w:div w:id="8124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17549">
      <w:bodyDiv w:val="1"/>
      <w:marLeft w:val="0"/>
      <w:marRight w:val="0"/>
      <w:marTop w:val="0"/>
      <w:marBottom w:val="0"/>
      <w:divBdr>
        <w:top w:val="none" w:sz="0" w:space="0" w:color="auto"/>
        <w:left w:val="none" w:sz="0" w:space="0" w:color="auto"/>
        <w:bottom w:val="none" w:sz="0" w:space="0" w:color="auto"/>
        <w:right w:val="none" w:sz="0" w:space="0" w:color="auto"/>
      </w:divBdr>
    </w:div>
    <w:div w:id="1935286503">
      <w:bodyDiv w:val="1"/>
      <w:marLeft w:val="0"/>
      <w:marRight w:val="0"/>
      <w:marTop w:val="0"/>
      <w:marBottom w:val="0"/>
      <w:divBdr>
        <w:top w:val="none" w:sz="0" w:space="0" w:color="auto"/>
        <w:left w:val="none" w:sz="0" w:space="0" w:color="auto"/>
        <w:bottom w:val="none" w:sz="0" w:space="0" w:color="auto"/>
        <w:right w:val="none" w:sz="0" w:space="0" w:color="auto"/>
      </w:divBdr>
    </w:div>
    <w:div w:id="1946617992">
      <w:bodyDiv w:val="1"/>
      <w:marLeft w:val="0"/>
      <w:marRight w:val="0"/>
      <w:marTop w:val="0"/>
      <w:marBottom w:val="0"/>
      <w:divBdr>
        <w:top w:val="none" w:sz="0" w:space="0" w:color="auto"/>
        <w:left w:val="none" w:sz="0" w:space="0" w:color="auto"/>
        <w:bottom w:val="none" w:sz="0" w:space="0" w:color="auto"/>
        <w:right w:val="none" w:sz="0" w:space="0" w:color="auto"/>
      </w:divBdr>
    </w:div>
    <w:div w:id="1973095930">
      <w:bodyDiv w:val="1"/>
      <w:marLeft w:val="0"/>
      <w:marRight w:val="0"/>
      <w:marTop w:val="0"/>
      <w:marBottom w:val="0"/>
      <w:divBdr>
        <w:top w:val="none" w:sz="0" w:space="0" w:color="auto"/>
        <w:left w:val="none" w:sz="0" w:space="0" w:color="auto"/>
        <w:bottom w:val="none" w:sz="0" w:space="0" w:color="auto"/>
        <w:right w:val="none" w:sz="0" w:space="0" w:color="auto"/>
      </w:divBdr>
    </w:div>
    <w:div w:id="1978802158">
      <w:bodyDiv w:val="1"/>
      <w:marLeft w:val="0"/>
      <w:marRight w:val="0"/>
      <w:marTop w:val="0"/>
      <w:marBottom w:val="0"/>
      <w:divBdr>
        <w:top w:val="none" w:sz="0" w:space="0" w:color="auto"/>
        <w:left w:val="none" w:sz="0" w:space="0" w:color="auto"/>
        <w:bottom w:val="none" w:sz="0" w:space="0" w:color="auto"/>
        <w:right w:val="none" w:sz="0" w:space="0" w:color="auto"/>
      </w:divBdr>
      <w:divsChild>
        <w:div w:id="1996256941">
          <w:marLeft w:val="0"/>
          <w:marRight w:val="0"/>
          <w:marTop w:val="0"/>
          <w:marBottom w:val="0"/>
          <w:divBdr>
            <w:top w:val="none" w:sz="0" w:space="0" w:color="auto"/>
            <w:left w:val="none" w:sz="0" w:space="0" w:color="auto"/>
            <w:bottom w:val="none" w:sz="0" w:space="0" w:color="auto"/>
            <w:right w:val="none" w:sz="0" w:space="0" w:color="auto"/>
          </w:divBdr>
          <w:divsChild>
            <w:div w:id="993022277">
              <w:marLeft w:val="0"/>
              <w:marRight w:val="0"/>
              <w:marTop w:val="0"/>
              <w:marBottom w:val="0"/>
              <w:divBdr>
                <w:top w:val="none" w:sz="0" w:space="0" w:color="auto"/>
                <w:left w:val="none" w:sz="0" w:space="0" w:color="auto"/>
                <w:bottom w:val="none" w:sz="0" w:space="0" w:color="auto"/>
                <w:right w:val="none" w:sz="0" w:space="0" w:color="auto"/>
              </w:divBdr>
              <w:divsChild>
                <w:div w:id="1539466549">
                  <w:marLeft w:val="0"/>
                  <w:marRight w:val="0"/>
                  <w:marTop w:val="0"/>
                  <w:marBottom w:val="0"/>
                  <w:divBdr>
                    <w:top w:val="none" w:sz="0" w:space="0" w:color="auto"/>
                    <w:left w:val="none" w:sz="0" w:space="0" w:color="auto"/>
                    <w:bottom w:val="none" w:sz="0" w:space="0" w:color="auto"/>
                    <w:right w:val="none" w:sz="0" w:space="0" w:color="auto"/>
                  </w:divBdr>
                  <w:divsChild>
                    <w:div w:id="1352491728">
                      <w:marLeft w:val="0"/>
                      <w:marRight w:val="0"/>
                      <w:marTop w:val="0"/>
                      <w:marBottom w:val="0"/>
                      <w:divBdr>
                        <w:top w:val="none" w:sz="0" w:space="0" w:color="auto"/>
                        <w:left w:val="none" w:sz="0" w:space="0" w:color="auto"/>
                        <w:bottom w:val="none" w:sz="0" w:space="0" w:color="auto"/>
                        <w:right w:val="none" w:sz="0" w:space="0" w:color="auto"/>
                      </w:divBdr>
                      <w:divsChild>
                        <w:div w:id="272826513">
                          <w:marLeft w:val="0"/>
                          <w:marRight w:val="0"/>
                          <w:marTop w:val="0"/>
                          <w:marBottom w:val="450"/>
                          <w:divBdr>
                            <w:top w:val="none" w:sz="0" w:space="0" w:color="auto"/>
                            <w:left w:val="none" w:sz="0" w:space="0" w:color="auto"/>
                            <w:bottom w:val="none" w:sz="0" w:space="0" w:color="auto"/>
                            <w:right w:val="none" w:sz="0" w:space="0" w:color="auto"/>
                          </w:divBdr>
                          <w:divsChild>
                            <w:div w:id="1852141996">
                              <w:marLeft w:val="0"/>
                              <w:marRight w:val="0"/>
                              <w:marTop w:val="0"/>
                              <w:marBottom w:val="0"/>
                              <w:divBdr>
                                <w:top w:val="none" w:sz="0" w:space="0" w:color="auto"/>
                                <w:left w:val="none" w:sz="0" w:space="0" w:color="auto"/>
                                <w:bottom w:val="none" w:sz="0" w:space="0" w:color="auto"/>
                                <w:right w:val="none" w:sz="0" w:space="0" w:color="auto"/>
                              </w:divBdr>
                              <w:divsChild>
                                <w:div w:id="10949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652875">
      <w:bodyDiv w:val="1"/>
      <w:marLeft w:val="0"/>
      <w:marRight w:val="0"/>
      <w:marTop w:val="0"/>
      <w:marBottom w:val="0"/>
      <w:divBdr>
        <w:top w:val="none" w:sz="0" w:space="0" w:color="auto"/>
        <w:left w:val="none" w:sz="0" w:space="0" w:color="auto"/>
        <w:bottom w:val="none" w:sz="0" w:space="0" w:color="auto"/>
        <w:right w:val="none" w:sz="0" w:space="0" w:color="auto"/>
      </w:divBdr>
    </w:div>
    <w:div w:id="2043241751">
      <w:bodyDiv w:val="1"/>
      <w:marLeft w:val="0"/>
      <w:marRight w:val="0"/>
      <w:marTop w:val="0"/>
      <w:marBottom w:val="0"/>
      <w:divBdr>
        <w:top w:val="none" w:sz="0" w:space="0" w:color="auto"/>
        <w:left w:val="none" w:sz="0" w:space="0" w:color="auto"/>
        <w:bottom w:val="none" w:sz="0" w:space="0" w:color="auto"/>
        <w:right w:val="none" w:sz="0" w:space="0" w:color="auto"/>
      </w:divBdr>
    </w:div>
    <w:div w:id="2081100845">
      <w:bodyDiv w:val="1"/>
      <w:marLeft w:val="0"/>
      <w:marRight w:val="0"/>
      <w:marTop w:val="0"/>
      <w:marBottom w:val="0"/>
      <w:divBdr>
        <w:top w:val="none" w:sz="0" w:space="0" w:color="auto"/>
        <w:left w:val="none" w:sz="0" w:space="0" w:color="auto"/>
        <w:bottom w:val="none" w:sz="0" w:space="0" w:color="auto"/>
        <w:right w:val="none" w:sz="0" w:space="0" w:color="auto"/>
      </w:divBdr>
      <w:divsChild>
        <w:div w:id="831877119">
          <w:marLeft w:val="0"/>
          <w:marRight w:val="0"/>
          <w:marTop w:val="0"/>
          <w:marBottom w:val="0"/>
          <w:divBdr>
            <w:top w:val="none" w:sz="0" w:space="0" w:color="auto"/>
            <w:left w:val="none" w:sz="0" w:space="0" w:color="auto"/>
            <w:bottom w:val="none" w:sz="0" w:space="0" w:color="auto"/>
            <w:right w:val="none" w:sz="0" w:space="0" w:color="auto"/>
          </w:divBdr>
          <w:divsChild>
            <w:div w:id="1548760543">
              <w:marLeft w:val="0"/>
              <w:marRight w:val="0"/>
              <w:marTop w:val="0"/>
              <w:marBottom w:val="0"/>
              <w:divBdr>
                <w:top w:val="none" w:sz="0" w:space="0" w:color="auto"/>
                <w:left w:val="none" w:sz="0" w:space="0" w:color="auto"/>
                <w:bottom w:val="none" w:sz="0" w:space="0" w:color="auto"/>
                <w:right w:val="none" w:sz="0" w:space="0" w:color="auto"/>
              </w:divBdr>
              <w:divsChild>
                <w:div w:id="983895301">
                  <w:marLeft w:val="0"/>
                  <w:marRight w:val="0"/>
                  <w:marTop w:val="0"/>
                  <w:marBottom w:val="0"/>
                  <w:divBdr>
                    <w:top w:val="none" w:sz="0" w:space="0" w:color="auto"/>
                    <w:left w:val="none" w:sz="0" w:space="0" w:color="auto"/>
                    <w:bottom w:val="none" w:sz="0" w:space="0" w:color="auto"/>
                    <w:right w:val="none" w:sz="0" w:space="0" w:color="auto"/>
                  </w:divBdr>
                  <w:divsChild>
                    <w:div w:id="840900111">
                      <w:marLeft w:val="0"/>
                      <w:marRight w:val="0"/>
                      <w:marTop w:val="0"/>
                      <w:marBottom w:val="0"/>
                      <w:divBdr>
                        <w:top w:val="none" w:sz="0" w:space="0" w:color="auto"/>
                        <w:left w:val="none" w:sz="0" w:space="0" w:color="auto"/>
                        <w:bottom w:val="none" w:sz="0" w:space="0" w:color="auto"/>
                        <w:right w:val="none" w:sz="0" w:space="0" w:color="auto"/>
                      </w:divBdr>
                      <w:divsChild>
                        <w:div w:id="561256844">
                          <w:marLeft w:val="0"/>
                          <w:marRight w:val="0"/>
                          <w:marTop w:val="0"/>
                          <w:marBottom w:val="240"/>
                          <w:divBdr>
                            <w:top w:val="none" w:sz="0" w:space="0" w:color="auto"/>
                            <w:left w:val="none" w:sz="0" w:space="0" w:color="auto"/>
                            <w:bottom w:val="single" w:sz="6" w:space="0" w:color="EEEEEE"/>
                            <w:right w:val="none" w:sz="0" w:space="0" w:color="auto"/>
                          </w:divBdr>
                          <w:divsChild>
                            <w:div w:id="1835804108">
                              <w:marLeft w:val="0"/>
                              <w:marRight w:val="0"/>
                              <w:marTop w:val="0"/>
                              <w:marBottom w:val="0"/>
                              <w:divBdr>
                                <w:top w:val="none" w:sz="0" w:space="0" w:color="auto"/>
                                <w:left w:val="none" w:sz="0" w:space="0" w:color="auto"/>
                                <w:bottom w:val="none" w:sz="0" w:space="0" w:color="auto"/>
                                <w:right w:val="none" w:sz="0" w:space="0" w:color="auto"/>
                              </w:divBdr>
                              <w:divsChild>
                                <w:div w:id="1587307616">
                                  <w:marLeft w:val="0"/>
                                  <w:marRight w:val="0"/>
                                  <w:marTop w:val="0"/>
                                  <w:marBottom w:val="0"/>
                                  <w:divBdr>
                                    <w:top w:val="none" w:sz="0" w:space="0" w:color="auto"/>
                                    <w:left w:val="none" w:sz="0" w:space="0" w:color="auto"/>
                                    <w:bottom w:val="none" w:sz="0" w:space="0" w:color="auto"/>
                                    <w:right w:val="none" w:sz="0" w:space="0" w:color="auto"/>
                                  </w:divBdr>
                                  <w:divsChild>
                                    <w:div w:id="2009139737">
                                      <w:marLeft w:val="0"/>
                                      <w:marRight w:val="0"/>
                                      <w:marTop w:val="0"/>
                                      <w:marBottom w:val="0"/>
                                      <w:divBdr>
                                        <w:top w:val="none" w:sz="0" w:space="0" w:color="auto"/>
                                        <w:left w:val="none" w:sz="0" w:space="0" w:color="auto"/>
                                        <w:bottom w:val="none" w:sz="0" w:space="0" w:color="auto"/>
                                        <w:right w:val="none" w:sz="0" w:space="0" w:color="auto"/>
                                      </w:divBdr>
                                      <w:divsChild>
                                        <w:div w:id="6919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4199">
                                  <w:marLeft w:val="0"/>
                                  <w:marRight w:val="0"/>
                                  <w:marTop w:val="0"/>
                                  <w:marBottom w:val="0"/>
                                  <w:divBdr>
                                    <w:top w:val="none" w:sz="0" w:space="0" w:color="auto"/>
                                    <w:left w:val="none" w:sz="0" w:space="0" w:color="auto"/>
                                    <w:bottom w:val="none" w:sz="0" w:space="0" w:color="auto"/>
                                    <w:right w:val="none" w:sz="0" w:space="0" w:color="auto"/>
                                  </w:divBdr>
                                  <w:divsChild>
                                    <w:div w:id="1494636827">
                                      <w:marLeft w:val="0"/>
                                      <w:marRight w:val="0"/>
                                      <w:marTop w:val="0"/>
                                      <w:marBottom w:val="0"/>
                                      <w:divBdr>
                                        <w:top w:val="none" w:sz="0" w:space="0" w:color="auto"/>
                                        <w:left w:val="none" w:sz="0" w:space="0" w:color="auto"/>
                                        <w:bottom w:val="none" w:sz="0" w:space="0" w:color="auto"/>
                                        <w:right w:val="none" w:sz="0" w:space="0" w:color="auto"/>
                                      </w:divBdr>
                                    </w:div>
                                    <w:div w:id="19530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11223">
                  <w:marLeft w:val="450"/>
                  <w:marRight w:val="0"/>
                  <w:marTop w:val="0"/>
                  <w:marBottom w:val="0"/>
                  <w:divBdr>
                    <w:top w:val="none" w:sz="0" w:space="0" w:color="auto"/>
                    <w:left w:val="none" w:sz="0" w:space="0" w:color="auto"/>
                    <w:bottom w:val="none" w:sz="0" w:space="0" w:color="auto"/>
                    <w:right w:val="none" w:sz="0" w:space="0" w:color="auto"/>
                  </w:divBdr>
                  <w:divsChild>
                    <w:div w:id="828637977">
                      <w:marLeft w:val="0"/>
                      <w:marRight w:val="0"/>
                      <w:marTop w:val="0"/>
                      <w:marBottom w:val="0"/>
                      <w:divBdr>
                        <w:top w:val="none" w:sz="0" w:space="0" w:color="auto"/>
                        <w:left w:val="none" w:sz="0" w:space="0" w:color="auto"/>
                        <w:bottom w:val="none" w:sz="0" w:space="0" w:color="auto"/>
                        <w:right w:val="none" w:sz="0" w:space="0" w:color="auto"/>
                      </w:divBdr>
                      <w:divsChild>
                        <w:div w:id="104541759">
                          <w:marLeft w:val="0"/>
                          <w:marRight w:val="0"/>
                          <w:marTop w:val="0"/>
                          <w:marBottom w:val="360"/>
                          <w:divBdr>
                            <w:top w:val="none" w:sz="0" w:space="0" w:color="auto"/>
                            <w:left w:val="none" w:sz="0" w:space="0" w:color="auto"/>
                            <w:bottom w:val="none" w:sz="0" w:space="0" w:color="auto"/>
                            <w:right w:val="none" w:sz="0" w:space="0" w:color="auto"/>
                          </w:divBdr>
                          <w:divsChild>
                            <w:div w:id="1098061634">
                              <w:marLeft w:val="0"/>
                              <w:marRight w:val="0"/>
                              <w:marTop w:val="0"/>
                              <w:marBottom w:val="0"/>
                              <w:divBdr>
                                <w:top w:val="none" w:sz="0" w:space="0" w:color="auto"/>
                                <w:left w:val="none" w:sz="0" w:space="0" w:color="auto"/>
                                <w:bottom w:val="none" w:sz="0" w:space="0" w:color="auto"/>
                                <w:right w:val="none" w:sz="0" w:space="0" w:color="auto"/>
                              </w:divBdr>
                              <w:divsChild>
                                <w:div w:id="120271934">
                                  <w:marLeft w:val="0"/>
                                  <w:marRight w:val="360"/>
                                  <w:marTop w:val="0"/>
                                  <w:marBottom w:val="0"/>
                                  <w:divBdr>
                                    <w:top w:val="none" w:sz="0" w:space="0" w:color="auto"/>
                                    <w:left w:val="none" w:sz="0" w:space="0" w:color="auto"/>
                                    <w:bottom w:val="none" w:sz="0" w:space="0" w:color="auto"/>
                                    <w:right w:val="none" w:sz="0" w:space="0" w:color="auto"/>
                                  </w:divBdr>
                                </w:div>
                              </w:divsChild>
                            </w:div>
                            <w:div w:id="1803497519">
                              <w:marLeft w:val="0"/>
                              <w:marRight w:val="0"/>
                              <w:marTop w:val="0"/>
                              <w:marBottom w:val="0"/>
                              <w:divBdr>
                                <w:top w:val="none" w:sz="0" w:space="0" w:color="auto"/>
                                <w:left w:val="none" w:sz="0" w:space="0" w:color="auto"/>
                                <w:bottom w:val="none" w:sz="0" w:space="0" w:color="auto"/>
                                <w:right w:val="none" w:sz="0" w:space="0" w:color="auto"/>
                              </w:divBdr>
                              <w:divsChild>
                                <w:div w:id="1796211217">
                                  <w:marLeft w:val="0"/>
                                  <w:marRight w:val="0"/>
                                  <w:marTop w:val="0"/>
                                  <w:marBottom w:val="0"/>
                                  <w:divBdr>
                                    <w:top w:val="none" w:sz="0" w:space="0" w:color="auto"/>
                                    <w:left w:val="none" w:sz="0" w:space="0" w:color="auto"/>
                                    <w:bottom w:val="none" w:sz="0" w:space="0" w:color="auto"/>
                                    <w:right w:val="none" w:sz="0" w:space="0" w:color="auto"/>
                                  </w:divBdr>
                                  <w:divsChild>
                                    <w:div w:id="1567687994">
                                      <w:marLeft w:val="0"/>
                                      <w:marRight w:val="0"/>
                                      <w:marTop w:val="0"/>
                                      <w:marBottom w:val="60"/>
                                      <w:divBdr>
                                        <w:top w:val="none" w:sz="0" w:space="0" w:color="auto"/>
                                        <w:left w:val="none" w:sz="0" w:space="0" w:color="auto"/>
                                        <w:bottom w:val="none" w:sz="0" w:space="0" w:color="auto"/>
                                        <w:right w:val="none" w:sz="0" w:space="0" w:color="auto"/>
                                      </w:divBdr>
                                    </w:div>
                                    <w:div w:id="825321739">
                                      <w:marLeft w:val="0"/>
                                      <w:marRight w:val="0"/>
                                      <w:marTop w:val="0"/>
                                      <w:marBottom w:val="0"/>
                                      <w:divBdr>
                                        <w:top w:val="none" w:sz="0" w:space="0" w:color="auto"/>
                                        <w:left w:val="none" w:sz="0" w:space="0" w:color="auto"/>
                                        <w:bottom w:val="none" w:sz="0" w:space="0" w:color="auto"/>
                                        <w:right w:val="none" w:sz="0" w:space="0" w:color="auto"/>
                                      </w:divBdr>
                                      <w:divsChild>
                                        <w:div w:id="19070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4267">
                                  <w:marLeft w:val="0"/>
                                  <w:marRight w:val="0"/>
                                  <w:marTop w:val="0"/>
                                  <w:marBottom w:val="0"/>
                                  <w:divBdr>
                                    <w:top w:val="single" w:sz="6" w:space="12" w:color="EEEEEE"/>
                                    <w:left w:val="none" w:sz="0" w:space="0" w:color="auto"/>
                                    <w:bottom w:val="none" w:sz="0" w:space="0" w:color="auto"/>
                                    <w:right w:val="none" w:sz="0" w:space="0" w:color="auto"/>
                                  </w:divBdr>
                                  <w:divsChild>
                                    <w:div w:id="1081606817">
                                      <w:marLeft w:val="0"/>
                                      <w:marRight w:val="0"/>
                                      <w:marTop w:val="0"/>
                                      <w:marBottom w:val="60"/>
                                      <w:divBdr>
                                        <w:top w:val="none" w:sz="0" w:space="0" w:color="auto"/>
                                        <w:left w:val="none" w:sz="0" w:space="0" w:color="auto"/>
                                        <w:bottom w:val="none" w:sz="0" w:space="0" w:color="auto"/>
                                        <w:right w:val="none" w:sz="0" w:space="0" w:color="auto"/>
                                      </w:divBdr>
                                    </w:div>
                                    <w:div w:id="155003253">
                                      <w:marLeft w:val="0"/>
                                      <w:marRight w:val="0"/>
                                      <w:marTop w:val="0"/>
                                      <w:marBottom w:val="0"/>
                                      <w:divBdr>
                                        <w:top w:val="none" w:sz="0" w:space="0" w:color="auto"/>
                                        <w:left w:val="none" w:sz="0" w:space="0" w:color="auto"/>
                                        <w:bottom w:val="none" w:sz="0" w:space="0" w:color="auto"/>
                                        <w:right w:val="none" w:sz="0" w:space="0" w:color="auto"/>
                                      </w:divBdr>
                                      <w:divsChild>
                                        <w:div w:id="15498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0081">
                                  <w:marLeft w:val="0"/>
                                  <w:marRight w:val="0"/>
                                  <w:marTop w:val="0"/>
                                  <w:marBottom w:val="0"/>
                                  <w:divBdr>
                                    <w:top w:val="none" w:sz="0" w:space="0" w:color="auto"/>
                                    <w:left w:val="none" w:sz="0" w:space="0" w:color="auto"/>
                                    <w:bottom w:val="none" w:sz="0" w:space="0" w:color="auto"/>
                                    <w:right w:val="none" w:sz="0" w:space="0" w:color="auto"/>
                                  </w:divBdr>
                                  <w:divsChild>
                                    <w:div w:id="77471529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165379">
          <w:marLeft w:val="0"/>
          <w:marRight w:val="0"/>
          <w:marTop w:val="0"/>
          <w:marBottom w:val="0"/>
          <w:divBdr>
            <w:top w:val="none" w:sz="0" w:space="0" w:color="auto"/>
            <w:left w:val="none" w:sz="0" w:space="0" w:color="auto"/>
            <w:bottom w:val="none" w:sz="0" w:space="0" w:color="auto"/>
            <w:right w:val="none" w:sz="0" w:space="0" w:color="auto"/>
          </w:divBdr>
          <w:divsChild>
            <w:div w:id="536430956">
              <w:marLeft w:val="0"/>
              <w:marRight w:val="0"/>
              <w:marTop w:val="0"/>
              <w:marBottom w:val="0"/>
              <w:divBdr>
                <w:top w:val="none" w:sz="0" w:space="0" w:color="auto"/>
                <w:left w:val="none" w:sz="0" w:space="0" w:color="auto"/>
                <w:bottom w:val="none" w:sz="0" w:space="0" w:color="auto"/>
                <w:right w:val="none" w:sz="0" w:space="0" w:color="auto"/>
              </w:divBdr>
              <w:divsChild>
                <w:div w:id="1718621767">
                  <w:marLeft w:val="0"/>
                  <w:marRight w:val="0"/>
                  <w:marTop w:val="0"/>
                  <w:marBottom w:val="0"/>
                  <w:divBdr>
                    <w:top w:val="none" w:sz="0" w:space="0" w:color="auto"/>
                    <w:left w:val="none" w:sz="0" w:space="0" w:color="auto"/>
                    <w:bottom w:val="none" w:sz="0" w:space="0" w:color="auto"/>
                    <w:right w:val="none" w:sz="0" w:space="0" w:color="auto"/>
                  </w:divBdr>
                  <w:divsChild>
                    <w:div w:id="10368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erson2@pwcgov.org" TargetMode="External"/><Relationship Id="rId13" Type="http://schemas.openxmlformats.org/officeDocument/2006/relationships/hyperlink" Target="https://www.pwcgov.org/government/dept/development/Pages/default.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DDS@pwcgov.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wcgov.org\CDC" TargetMode="External"/><Relationship Id="rId5" Type="http://schemas.openxmlformats.org/officeDocument/2006/relationships/webSettings" Target="webSettings.xml"/><Relationship Id="rId15" Type="http://schemas.openxmlformats.org/officeDocument/2006/relationships/hyperlink" Target="mailto:DDS@pwcgov.org" TargetMode="External"/><Relationship Id="rId23" Type="http://schemas.openxmlformats.org/officeDocument/2006/relationships/customXml" Target="../customXml/item5.xml"/><Relationship Id="rId10" Type="http://schemas.openxmlformats.org/officeDocument/2006/relationships/hyperlink" Target="http://www.pwcgov.org/D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wcgov.org/government/dept/development/Pages/Commercial-Development-Committee.aspx" TargetMode="External"/><Relationship Id="rId14" Type="http://schemas.openxmlformats.org/officeDocument/2006/relationships/hyperlink" Target="http://www.pwcgov.org/DDS" TargetMode="Externa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43827563D2448A4216C834216A76F" ma:contentTypeVersion="3" ma:contentTypeDescription="Create a new document." ma:contentTypeScope="" ma:versionID="15e714e99f8d89a4509b858080e78726">
  <xsd:schema xmlns:xsd="http://www.w3.org/2001/XMLSchema" xmlns:xs="http://www.w3.org/2001/XMLSchema" xmlns:p="http://schemas.microsoft.com/office/2006/metadata/properties" xmlns:ns1="http://schemas.microsoft.com/sharepoint/v3" xmlns:ns2="d4d54c9f-db9b-4d5e-a036-f9a9b80e7563" targetNamespace="http://schemas.microsoft.com/office/2006/metadata/properties" ma:root="true" ma:fieldsID="2b3c45ae67a8149c4da3144122a1e0fa" ns1:_="" ns2:_="">
    <xsd:import namespace="http://schemas.microsoft.com/sharepoint/v3"/>
    <xsd:import namespace="d4d54c9f-db9b-4d5e-a036-f9a9b80e7563"/>
    <xsd:element name="properties">
      <xsd:complexType>
        <xsd:sequence>
          <xsd:element name="documentManagement">
            <xsd:complexType>
              <xsd:all>
                <xsd:element ref="ns1:PublishingStartDate" minOccurs="0"/>
                <xsd:element ref="ns1:PublishingExpirationDate" minOccurs="0"/>
                <xsd:element ref="ns1: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URL" ma:index="1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54c9f-db9b-4d5e-a036-f9a9b80e7563"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ublishingExpirationDate xmlns="http://schemas.microsoft.com/sharepoint/v3" xsi:nil="true"/>
    <PublishingStartDate xmlns="http://schemas.microsoft.com/sharepoint/v3" xsi:nil="true"/>
    <_dlc_DocId xmlns="d4d54c9f-db9b-4d5e-a036-f9a9b80e7563">PWCWWW-145-115</_dlc_DocId>
    <_dlc_DocIdUrl xmlns="d4d54c9f-db9b-4d5e-a036-f9a9b80e7563">
      <Url>https://www.pwcgov.org/government/dept/development/_layouts/15/DocIdRedir.aspx?ID=PWCWWW-145-115</Url>
      <Description>PWCWWW-145-115</Description>
    </_dlc_DocIdUrl>
  </documentManagement>
</p:properties>
</file>

<file path=customXml/itemProps1.xml><?xml version="1.0" encoding="utf-8"?>
<ds:datastoreItem xmlns:ds="http://schemas.openxmlformats.org/officeDocument/2006/customXml" ds:itemID="{A2C24484-9B4F-4F81-8866-261E99C8EE52}">
  <ds:schemaRefs>
    <ds:schemaRef ds:uri="http://schemas.openxmlformats.org/officeDocument/2006/bibliography"/>
  </ds:schemaRefs>
</ds:datastoreItem>
</file>

<file path=customXml/itemProps2.xml><?xml version="1.0" encoding="utf-8"?>
<ds:datastoreItem xmlns:ds="http://schemas.openxmlformats.org/officeDocument/2006/customXml" ds:itemID="{1CB5D298-E685-45F3-A770-3908A299B844}"/>
</file>

<file path=customXml/itemProps3.xml><?xml version="1.0" encoding="utf-8"?>
<ds:datastoreItem xmlns:ds="http://schemas.openxmlformats.org/officeDocument/2006/customXml" ds:itemID="{97C54DAA-896F-4324-ABD0-7983F02FD0E0}"/>
</file>

<file path=customXml/itemProps4.xml><?xml version="1.0" encoding="utf-8"?>
<ds:datastoreItem xmlns:ds="http://schemas.openxmlformats.org/officeDocument/2006/customXml" ds:itemID="{FF9933E0-E6F6-4F56-959C-916549C8486E}"/>
</file>

<file path=customXml/itemProps5.xml><?xml version="1.0" encoding="utf-8"?>
<ds:datastoreItem xmlns:ds="http://schemas.openxmlformats.org/officeDocument/2006/customXml" ds:itemID="{372E369D-8D9A-4086-98AF-70B7450935CC}"/>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3191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Rolls-Royce</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12152020 FINAL PRESS RELEASE CDC 20 YEAR VOLUNTEER SERVICE BOCS COMMENDATION</dc:title>
  <dc:creator>Person</dc:creator>
  <cp:lastModifiedBy>Person, Ginny</cp:lastModifiedBy>
  <cp:revision>2</cp:revision>
  <cp:lastPrinted>2020-01-22T17:15:00Z</cp:lastPrinted>
  <dcterms:created xsi:type="dcterms:W3CDTF">2020-12-15T19:37:00Z</dcterms:created>
  <dcterms:modified xsi:type="dcterms:W3CDTF">2020-12-15T19:37:00Z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0x0101005B843827563D2448A4216C834216A76F</vt:lpwstr>
  </property>
  <property fmtid="{D5CDD505-2E9C-101B-9397-08002B2CF9AE}" pid="3" name="_dlc_DocIdItemGuid">
    <vt:lpwstr>010530c0-4d78-440d-bdbd-3d70dc133605</vt:lpwstr>
  </property>
</Properties>
</file>